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A02AA" w14:textId="77777777" w:rsidR="0046517F" w:rsidRDefault="000D7AD4" w:rsidP="000F664F">
      <w:pPr>
        <w:pStyle w:val="Bodytext30"/>
        <w:shd w:val="clear" w:color="auto" w:fill="auto"/>
        <w:ind w:left="140" w:right="545" w:firstLine="569"/>
        <w:jc w:val="center"/>
        <w:rPr>
          <w:rFonts w:ascii="Times New Roman" w:hAnsi="Times New Roman" w:cs="Times New Roman"/>
          <w:sz w:val="24"/>
          <w:szCs w:val="24"/>
          <w:lang w:val="ro-MD"/>
        </w:rPr>
      </w:pPr>
      <w:r w:rsidRPr="00237613">
        <w:rPr>
          <w:rFonts w:ascii="Times New Roman" w:hAnsi="Times New Roman" w:cs="Times New Roman"/>
          <w:sz w:val="24"/>
          <w:szCs w:val="24"/>
        </w:rPr>
        <w:t xml:space="preserve">Raportul cu privire la realizarea </w:t>
      </w:r>
      <w:r w:rsidR="00237613" w:rsidRPr="00237613">
        <w:rPr>
          <w:rFonts w:ascii="Times New Roman" w:hAnsi="Times New Roman" w:cs="Times New Roman"/>
          <w:sz w:val="24"/>
          <w:szCs w:val="24"/>
          <w:lang w:val="ro-MD"/>
        </w:rPr>
        <w:t xml:space="preserve">Planului de acțiuni pentru anii 2024-2025 privind implementarea </w:t>
      </w:r>
      <w:bookmarkStart w:id="0" w:name="_Hlk142974556"/>
      <w:r w:rsidR="00237613" w:rsidRPr="00237613">
        <w:rPr>
          <w:rFonts w:ascii="Times New Roman" w:hAnsi="Times New Roman" w:cs="Times New Roman"/>
          <w:sz w:val="24"/>
          <w:szCs w:val="24"/>
          <w:lang w:val="ro-MD"/>
        </w:rPr>
        <w:t xml:space="preserve">Programului Național de control al cancerului </w:t>
      </w:r>
    </w:p>
    <w:p w14:paraId="37387024" w14:textId="537A7727" w:rsidR="000D7AD4" w:rsidRPr="00237613" w:rsidRDefault="00237613" w:rsidP="000F664F">
      <w:pPr>
        <w:pStyle w:val="Bodytext30"/>
        <w:shd w:val="clear" w:color="auto" w:fill="auto"/>
        <w:ind w:left="140" w:right="545" w:firstLine="569"/>
        <w:jc w:val="center"/>
        <w:rPr>
          <w:rFonts w:ascii="Times New Roman" w:hAnsi="Times New Roman" w:cs="Times New Roman"/>
          <w:sz w:val="24"/>
          <w:szCs w:val="24"/>
        </w:rPr>
      </w:pPr>
      <w:r w:rsidRPr="00237613">
        <w:rPr>
          <w:rFonts w:ascii="Times New Roman" w:hAnsi="Times New Roman" w:cs="Times New Roman"/>
          <w:sz w:val="24"/>
          <w:szCs w:val="24"/>
          <w:lang w:val="ro-MD"/>
        </w:rPr>
        <w:t>pentru anii 2016-2025</w:t>
      </w:r>
      <w:bookmarkEnd w:id="0"/>
      <w:r w:rsidRPr="00237613">
        <w:rPr>
          <w:rFonts w:ascii="Times New Roman" w:hAnsi="Times New Roman" w:cs="Times New Roman"/>
          <w:sz w:val="24"/>
          <w:szCs w:val="24"/>
          <w:lang w:val="ro-MD"/>
        </w:rPr>
        <w:t xml:space="preserve"> </w:t>
      </w:r>
    </w:p>
    <w:p w14:paraId="30C017FC" w14:textId="6CC5836D" w:rsidR="00CF1101" w:rsidRPr="00CF1101" w:rsidRDefault="00CF1101" w:rsidP="00CF1101">
      <w:pPr>
        <w:pStyle w:val="Bodytext30"/>
        <w:shd w:val="clear" w:color="auto" w:fill="auto"/>
        <w:jc w:val="center"/>
      </w:pPr>
      <w:r>
        <w:t xml:space="preserve">                                                                                                                                                                                                                                                                                                                                                                                                                                                                                                                                                                                                                                                                                                                                                                                                                                                                                                                                                                                                                                                                                                                                                                                                                                                                                                                                                                                                                                                                                                                                                                                                                                                                                                                                                                                                                                                                                                                                                                                                                                                                                                                                                                                                                                                                                                                                                                                                                                                                                                                                                                                                                                                                                                                                                                                                                                                                                                                                                                                                                                                                                                                                                                                                                                                                                                                                                                                                                                                                                                                                                                                                                                                                                                                                                                                                                                                                                                                                                                                                                                                                                                                                                                                                                                                                                                                                                                                                                                                                                                                                                                                                                                                                                                                                                                                                                                                                                                                                                                                                                                                                                                                                                                                                                                                                                                                                                                                                                                                                                                                                             </w:t>
      </w:r>
    </w:p>
    <w:p w14:paraId="2943415E" w14:textId="77777777" w:rsidR="000D7AD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Programul național de control al cancerului pentru anii 2016–2025 reprezintă un document de politici publice pe termen mediu, care stabilește prioritățile Guvernului orientate spre implementarea strategiilor inovatoare menite să reducă povara cancerului în Republica Moldova.</w:t>
      </w:r>
    </w:p>
    <w:p w14:paraId="10A06042" w14:textId="77777777" w:rsidR="000D7AD4" w:rsidRPr="00D0392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 xml:space="preserve">Cancerul continuă să reprezinte una dintre principalele provocări de sănătate publică în Republica Moldova, afectând anual mii de persoane și familiile acestora. </w:t>
      </w:r>
    </w:p>
    <w:p w14:paraId="73996DA2" w14:textId="184ACF52" w:rsidR="000D7AD4" w:rsidRPr="00D0392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În vederea consolidării capacităților naționale în domeniul controlului cancerului și asigurării accesului echitabil la servicii oncologice moderne, Ministerul Sănătății a solicitat Agenției Internaționale pentru Energie Atomică (IAEA) realizarea unei evaluări</w:t>
      </w:r>
      <w:r w:rsidR="00A8415E">
        <w:rPr>
          <w:rFonts w:ascii="Times New Roman" w:hAnsi="Times New Roman" w:cs="Times New Roman"/>
        </w:rPr>
        <w:t>.</w:t>
      </w:r>
    </w:p>
    <w:p w14:paraId="600FDFC1" w14:textId="7FEB3A4C" w:rsidR="000D7AD4" w:rsidRPr="00D0392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 xml:space="preserve">În acest context, </w:t>
      </w:r>
      <w:r w:rsidR="00A8415E" w:rsidRPr="00A8415E">
        <w:rPr>
          <w:rFonts w:ascii="Times New Roman" w:hAnsi="Times New Roman" w:cs="Times New Roman"/>
        </w:rPr>
        <w:t>în perioada 10-14 noiembrie 2025, 23-27 ianuarie 2026</w:t>
      </w:r>
      <w:r w:rsidR="00A8415E">
        <w:rPr>
          <w:rFonts w:ascii="Times New Roman" w:hAnsi="Times New Roman" w:cs="Times New Roman"/>
        </w:rPr>
        <w:t xml:space="preserve">, </w:t>
      </w:r>
      <w:r w:rsidRPr="00D03924">
        <w:rPr>
          <w:rFonts w:ascii="Times New Roman" w:hAnsi="Times New Roman" w:cs="Times New Roman"/>
        </w:rPr>
        <w:t xml:space="preserve">în Republica Moldova a fost desfășurată Misiunea integrată de evaluare a capacităților și necesităților în controlul cancerului – analiza </w:t>
      </w:r>
      <w:proofErr w:type="spellStart"/>
      <w:r w:rsidRPr="00D03924">
        <w:rPr>
          <w:rFonts w:ascii="Times New Roman" w:hAnsi="Times New Roman" w:cs="Times New Roman"/>
        </w:rPr>
        <w:t>imPACT</w:t>
      </w:r>
      <w:proofErr w:type="spellEnd"/>
      <w:r w:rsidR="00A8415E">
        <w:rPr>
          <w:rFonts w:ascii="Times New Roman" w:hAnsi="Times New Roman" w:cs="Times New Roman"/>
        </w:rPr>
        <w:t xml:space="preserve"> cu participarea </w:t>
      </w:r>
      <w:r w:rsidR="00A8415E" w:rsidRPr="00A8415E">
        <w:rPr>
          <w:rFonts w:ascii="Times New Roman" w:hAnsi="Times New Roman" w:cs="Times New Roman"/>
        </w:rPr>
        <w:t>experți</w:t>
      </w:r>
      <w:r w:rsidR="00A36F09">
        <w:rPr>
          <w:rFonts w:ascii="Times New Roman" w:hAnsi="Times New Roman" w:cs="Times New Roman"/>
        </w:rPr>
        <w:t>lor</w:t>
      </w:r>
      <w:r w:rsidR="00A8415E" w:rsidRPr="00A8415E">
        <w:rPr>
          <w:rFonts w:ascii="Times New Roman" w:hAnsi="Times New Roman" w:cs="Times New Roman"/>
        </w:rPr>
        <w:t xml:space="preserve"> </w:t>
      </w:r>
      <w:proofErr w:type="spellStart"/>
      <w:r w:rsidR="00A8415E" w:rsidRPr="00A8415E">
        <w:rPr>
          <w:rFonts w:ascii="Times New Roman" w:hAnsi="Times New Roman" w:cs="Times New Roman"/>
        </w:rPr>
        <w:t>internationali</w:t>
      </w:r>
      <w:proofErr w:type="spellEnd"/>
      <w:r w:rsidR="00A8415E" w:rsidRPr="00A8415E">
        <w:rPr>
          <w:rFonts w:ascii="Times New Roman" w:hAnsi="Times New Roman" w:cs="Times New Roman"/>
        </w:rPr>
        <w:t xml:space="preserve"> </w:t>
      </w:r>
      <w:r w:rsidR="00A8415E">
        <w:rPr>
          <w:rFonts w:ascii="Times New Roman" w:hAnsi="Times New Roman" w:cs="Times New Roman"/>
        </w:rPr>
        <w:t xml:space="preserve">ai </w:t>
      </w:r>
      <w:r w:rsidR="00A8415E" w:rsidRPr="00A8415E">
        <w:rPr>
          <w:rFonts w:ascii="Times New Roman" w:hAnsi="Times New Roman" w:cs="Times New Roman"/>
        </w:rPr>
        <w:t xml:space="preserve">Organizației Mondiale a Sănătății, Agenției Internaționale pentru Cercetare în Domeniul Cancerului, Agenției Internaționale pentru Energie Atomică și Spitalul St. Jude </w:t>
      </w:r>
      <w:proofErr w:type="spellStart"/>
      <w:r w:rsidR="00A8415E" w:rsidRPr="00A8415E">
        <w:rPr>
          <w:rFonts w:ascii="Times New Roman" w:hAnsi="Times New Roman" w:cs="Times New Roman"/>
        </w:rPr>
        <w:t>Children's</w:t>
      </w:r>
      <w:proofErr w:type="spellEnd"/>
      <w:r w:rsidR="00A8415E" w:rsidRPr="00A8415E">
        <w:rPr>
          <w:rFonts w:ascii="Times New Roman" w:hAnsi="Times New Roman" w:cs="Times New Roman"/>
        </w:rPr>
        <w:t xml:space="preserve"> </w:t>
      </w:r>
      <w:proofErr w:type="spellStart"/>
      <w:r w:rsidR="00A8415E" w:rsidRPr="00A8415E">
        <w:rPr>
          <w:rFonts w:ascii="Times New Roman" w:hAnsi="Times New Roman" w:cs="Times New Roman"/>
        </w:rPr>
        <w:t>Research</w:t>
      </w:r>
      <w:proofErr w:type="spellEnd"/>
      <w:r w:rsidR="00A8415E" w:rsidRPr="00A8415E">
        <w:rPr>
          <w:rFonts w:ascii="Times New Roman" w:hAnsi="Times New Roman" w:cs="Times New Roman"/>
        </w:rPr>
        <w:t xml:space="preserve"> </w:t>
      </w:r>
      <w:proofErr w:type="spellStart"/>
      <w:r w:rsidR="00A8415E" w:rsidRPr="00A8415E">
        <w:rPr>
          <w:rFonts w:ascii="Times New Roman" w:hAnsi="Times New Roman" w:cs="Times New Roman"/>
        </w:rPr>
        <w:t>Hospital</w:t>
      </w:r>
      <w:proofErr w:type="spellEnd"/>
      <w:r w:rsidR="00A8415E">
        <w:rPr>
          <w:rFonts w:ascii="Times New Roman" w:hAnsi="Times New Roman" w:cs="Times New Roman"/>
        </w:rPr>
        <w:t>.</w:t>
      </w:r>
    </w:p>
    <w:p w14:paraId="5C07CB59" w14:textId="77777777" w:rsidR="000D7AD4" w:rsidRPr="00A35158"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 xml:space="preserve">Evaluarea </w:t>
      </w:r>
      <w:proofErr w:type="spellStart"/>
      <w:r w:rsidRPr="00D03924">
        <w:rPr>
          <w:rFonts w:ascii="Times New Roman" w:hAnsi="Times New Roman" w:cs="Times New Roman"/>
        </w:rPr>
        <w:t>imPACT</w:t>
      </w:r>
      <w:proofErr w:type="spellEnd"/>
      <w:r w:rsidRPr="00D03924">
        <w:rPr>
          <w:rFonts w:ascii="Times New Roman" w:hAnsi="Times New Roman" w:cs="Times New Roman"/>
        </w:rPr>
        <w:t xml:space="preserve"> a oferit o analiză comprehensivă a capacităților și necesităților naționale în domeniul controlului cancerului, acoperind domenii esențiale precum: prevenția, depistarea precoce, diagnosticul, tratamentul, îngrijirea paliativă, educația și formarea profesională, precum și siguranța în radioterapie. Concluziile și recomandările formulate în cadrul acestei evaluări au constituit baza pentru elaborarea Programului Național de Control al Cancerului pentru anii 2026–2030, orientând deciziile de politici și prioritățile investiționale în domeniul oncologic.</w:t>
      </w:r>
    </w:p>
    <w:p w14:paraId="3211062D" w14:textId="77777777" w:rsidR="000D7AD4" w:rsidRPr="00D03924" w:rsidRDefault="000D7AD4" w:rsidP="000D7AD4">
      <w:pPr>
        <w:pStyle w:val="NoSpacing"/>
        <w:ind w:firstLine="567"/>
        <w:jc w:val="both"/>
        <w:rPr>
          <w:rFonts w:ascii="Times New Roman" w:hAnsi="Times New Roman" w:cs="Times New Roman"/>
        </w:rPr>
      </w:pPr>
    </w:p>
    <w:p w14:paraId="5226B4F4" w14:textId="77777777" w:rsidR="000D7AD4" w:rsidRDefault="000D7AD4" w:rsidP="000D7AD4">
      <w:pPr>
        <w:pStyle w:val="NoSpacing"/>
        <w:ind w:firstLine="567"/>
        <w:jc w:val="both"/>
        <w:rPr>
          <w:rFonts w:ascii="Times New Roman" w:hAnsi="Times New Roman" w:cs="Times New Roman"/>
          <w:b/>
          <w:bCs/>
        </w:rPr>
      </w:pPr>
      <w:r w:rsidRPr="00D03924">
        <w:rPr>
          <w:rFonts w:ascii="Times New Roman" w:hAnsi="Times New Roman" w:cs="Times New Roman"/>
          <w:b/>
          <w:bCs/>
        </w:rPr>
        <w:t xml:space="preserve">Principalele rezultate și recomandări ale misiunii </w:t>
      </w:r>
      <w:proofErr w:type="spellStart"/>
      <w:r w:rsidRPr="00D03924">
        <w:rPr>
          <w:rFonts w:ascii="Times New Roman" w:hAnsi="Times New Roman" w:cs="Times New Roman"/>
          <w:b/>
          <w:bCs/>
        </w:rPr>
        <w:t>imPACT</w:t>
      </w:r>
      <w:proofErr w:type="spellEnd"/>
      <w:r>
        <w:rPr>
          <w:rFonts w:ascii="Times New Roman" w:hAnsi="Times New Roman" w:cs="Times New Roman"/>
          <w:b/>
          <w:bCs/>
        </w:rPr>
        <w:t>:</w:t>
      </w:r>
    </w:p>
    <w:p w14:paraId="31F8CEDB" w14:textId="77777777" w:rsidR="000D7AD4" w:rsidRPr="00D03924" w:rsidRDefault="000D7AD4" w:rsidP="000D7AD4">
      <w:pPr>
        <w:pStyle w:val="NoSpacing"/>
        <w:ind w:firstLine="567"/>
        <w:jc w:val="both"/>
        <w:rPr>
          <w:rFonts w:ascii="Times New Roman" w:hAnsi="Times New Roman" w:cs="Times New Roman"/>
          <w:b/>
          <w:bCs/>
          <w:i/>
          <w:iCs/>
        </w:rPr>
      </w:pPr>
      <w:r w:rsidRPr="00AB41CD">
        <w:rPr>
          <w:rFonts w:ascii="Times New Roman" w:hAnsi="Times New Roman" w:cs="Times New Roman"/>
          <w:b/>
          <w:bCs/>
          <w:i/>
          <w:iCs/>
        </w:rPr>
        <w:t>Prevenția:</w:t>
      </w:r>
    </w:p>
    <w:p w14:paraId="312475B6" w14:textId="77777777" w:rsidR="000D7AD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În Republica Moldova sunt realizate eforturi importante pentru creșterea nivelului de conștientizare a populației privind impactul stilului de viață nesănătos asupra riscului de cancer. Cu toate acestea, măsurile de reglementare rămân limitate. Îngrijorările legate de opoziția potențială a unor industrii au încetinit progresul în implementarea unor politici bazate pe dovezi, cum ar fi etichetarea nutrițională clară a produselor alimentare, restricțiile de marketing pentru produse nesănătoase sau măsurile menite să reducă disponibilitatea și accesibilitatea acestora.</w:t>
      </w:r>
    </w:p>
    <w:p w14:paraId="5EC48BE6" w14:textId="77777777" w:rsidR="000D7AD4" w:rsidRPr="00785DC7" w:rsidRDefault="000D7AD4" w:rsidP="000D7AD4">
      <w:pPr>
        <w:pStyle w:val="NoSpacing"/>
        <w:ind w:firstLine="567"/>
        <w:jc w:val="both"/>
        <w:rPr>
          <w:rFonts w:ascii="Times New Roman" w:hAnsi="Times New Roman" w:cs="Times New Roman"/>
        </w:rPr>
      </w:pPr>
    </w:p>
    <w:p w14:paraId="3537ED04" w14:textId="77777777" w:rsidR="000D7AD4" w:rsidRPr="00D03924" w:rsidRDefault="000D7AD4" w:rsidP="000D7AD4">
      <w:pPr>
        <w:pStyle w:val="NoSpacing"/>
        <w:ind w:firstLine="567"/>
        <w:jc w:val="both"/>
        <w:rPr>
          <w:rFonts w:ascii="Times New Roman" w:hAnsi="Times New Roman" w:cs="Times New Roman"/>
          <w:b/>
          <w:bCs/>
        </w:rPr>
      </w:pPr>
      <w:r w:rsidRPr="00D03924">
        <w:rPr>
          <w:rFonts w:ascii="Times New Roman" w:hAnsi="Times New Roman" w:cs="Times New Roman"/>
          <w:b/>
          <w:bCs/>
        </w:rPr>
        <w:t>Acțiuni recomandate</w:t>
      </w:r>
    </w:p>
    <w:p w14:paraId="3D8C92F6" w14:textId="6E434B2B" w:rsidR="000D7AD4" w:rsidRPr="00D03924" w:rsidRDefault="000D7AD4" w:rsidP="009E422F">
      <w:pPr>
        <w:pStyle w:val="NoSpacing"/>
        <w:numPr>
          <w:ilvl w:val="0"/>
          <w:numId w:val="104"/>
        </w:numPr>
        <w:jc w:val="both"/>
        <w:rPr>
          <w:rFonts w:ascii="Times New Roman" w:hAnsi="Times New Roman" w:cs="Times New Roman"/>
        </w:rPr>
      </w:pPr>
      <w:r w:rsidRPr="00D03924">
        <w:rPr>
          <w:rFonts w:ascii="Times New Roman" w:hAnsi="Times New Roman" w:cs="Times New Roman"/>
          <w:b/>
          <w:bCs/>
        </w:rPr>
        <w:t>Reducerea consumului de tutun</w:t>
      </w:r>
    </w:p>
    <w:p w14:paraId="54EEBF68" w14:textId="77777777" w:rsidR="000D7AD4" w:rsidRPr="00D03924" w:rsidRDefault="000D7AD4" w:rsidP="000D7AD4">
      <w:pPr>
        <w:pStyle w:val="NoSpacing"/>
        <w:numPr>
          <w:ilvl w:val="0"/>
          <w:numId w:val="45"/>
        </w:numPr>
        <w:jc w:val="both"/>
        <w:rPr>
          <w:rFonts w:ascii="Times New Roman" w:hAnsi="Times New Roman" w:cs="Times New Roman"/>
        </w:rPr>
      </w:pPr>
      <w:r w:rsidRPr="00D03924">
        <w:rPr>
          <w:rFonts w:ascii="Times New Roman" w:hAnsi="Times New Roman" w:cs="Times New Roman"/>
        </w:rPr>
        <w:t xml:space="preserve">accelerarea implementării integrale a prevederilor </w:t>
      </w:r>
      <w:r w:rsidRPr="002C35BF">
        <w:rPr>
          <w:rFonts w:ascii="Times New Roman" w:hAnsi="Times New Roman" w:cs="Times New Roman"/>
        </w:rPr>
        <w:t xml:space="preserve">Convenției-cadru a OMS pentru controlul tutunului </w:t>
      </w:r>
      <w:r w:rsidRPr="00D03924">
        <w:rPr>
          <w:rFonts w:ascii="Times New Roman" w:hAnsi="Times New Roman" w:cs="Times New Roman"/>
        </w:rPr>
        <w:t>și asigurarea aplicării stricte a acestora;</w:t>
      </w:r>
    </w:p>
    <w:p w14:paraId="6631E307" w14:textId="77777777" w:rsidR="000D7AD4" w:rsidRPr="00D03924" w:rsidRDefault="000D7AD4" w:rsidP="000D7AD4">
      <w:pPr>
        <w:pStyle w:val="NoSpacing"/>
        <w:numPr>
          <w:ilvl w:val="0"/>
          <w:numId w:val="45"/>
        </w:numPr>
        <w:jc w:val="both"/>
        <w:rPr>
          <w:rFonts w:ascii="Times New Roman" w:hAnsi="Times New Roman" w:cs="Times New Roman"/>
        </w:rPr>
      </w:pPr>
      <w:r w:rsidRPr="00D03924">
        <w:rPr>
          <w:rFonts w:ascii="Times New Roman" w:hAnsi="Times New Roman" w:cs="Times New Roman"/>
        </w:rPr>
        <w:t>dezvoltarea serviciilor specializate pentru renunțarea la fumat, care să includă consiliere și, după caz, tratament farmacologic.</w:t>
      </w:r>
    </w:p>
    <w:p w14:paraId="22DF731D" w14:textId="448C265A" w:rsidR="000D7AD4" w:rsidRPr="00D03924" w:rsidRDefault="000D7AD4" w:rsidP="009E422F">
      <w:pPr>
        <w:pStyle w:val="NoSpacing"/>
        <w:numPr>
          <w:ilvl w:val="0"/>
          <w:numId w:val="104"/>
        </w:numPr>
        <w:jc w:val="both"/>
        <w:rPr>
          <w:rFonts w:ascii="Times New Roman" w:hAnsi="Times New Roman" w:cs="Times New Roman"/>
        </w:rPr>
      </w:pPr>
      <w:r w:rsidRPr="00D03924">
        <w:rPr>
          <w:rFonts w:ascii="Times New Roman" w:hAnsi="Times New Roman" w:cs="Times New Roman"/>
          <w:b/>
          <w:bCs/>
        </w:rPr>
        <w:t>Reducerea consumului de alcool</w:t>
      </w:r>
    </w:p>
    <w:p w14:paraId="714FE4C4" w14:textId="77777777" w:rsidR="000D7AD4" w:rsidRPr="00D03924" w:rsidRDefault="000D7AD4" w:rsidP="000D7AD4">
      <w:pPr>
        <w:pStyle w:val="NoSpacing"/>
        <w:numPr>
          <w:ilvl w:val="0"/>
          <w:numId w:val="46"/>
        </w:numPr>
        <w:jc w:val="both"/>
        <w:rPr>
          <w:rFonts w:ascii="Times New Roman" w:hAnsi="Times New Roman" w:cs="Times New Roman"/>
        </w:rPr>
      </w:pPr>
      <w:r w:rsidRPr="00D03924">
        <w:rPr>
          <w:rFonts w:ascii="Times New Roman" w:hAnsi="Times New Roman" w:cs="Times New Roman"/>
        </w:rPr>
        <w:t>majorarea accizelor pentru băuturile alcoolice;</w:t>
      </w:r>
    </w:p>
    <w:p w14:paraId="21082D1D" w14:textId="77777777" w:rsidR="000D7AD4" w:rsidRPr="00D03924" w:rsidRDefault="000D7AD4" w:rsidP="000D7AD4">
      <w:pPr>
        <w:pStyle w:val="NoSpacing"/>
        <w:numPr>
          <w:ilvl w:val="0"/>
          <w:numId w:val="46"/>
        </w:numPr>
        <w:jc w:val="both"/>
        <w:rPr>
          <w:rFonts w:ascii="Times New Roman" w:hAnsi="Times New Roman" w:cs="Times New Roman"/>
        </w:rPr>
      </w:pPr>
      <w:r w:rsidRPr="00D03924">
        <w:rPr>
          <w:rFonts w:ascii="Times New Roman" w:hAnsi="Times New Roman" w:cs="Times New Roman"/>
        </w:rPr>
        <w:t>introducerea și aplicarea unor restricții cuprinzătoare privind publicitatea la alcool, inclusiv în mediul online și pe rețelele sociale;</w:t>
      </w:r>
    </w:p>
    <w:p w14:paraId="51B77964" w14:textId="77777777" w:rsidR="000D7AD4" w:rsidRPr="00D03924" w:rsidRDefault="000D7AD4" w:rsidP="000D7AD4">
      <w:pPr>
        <w:pStyle w:val="NoSpacing"/>
        <w:numPr>
          <w:ilvl w:val="0"/>
          <w:numId w:val="46"/>
        </w:numPr>
        <w:jc w:val="both"/>
        <w:rPr>
          <w:rFonts w:ascii="Times New Roman" w:hAnsi="Times New Roman" w:cs="Times New Roman"/>
        </w:rPr>
      </w:pPr>
      <w:r w:rsidRPr="00D03924">
        <w:rPr>
          <w:rFonts w:ascii="Times New Roman" w:hAnsi="Times New Roman" w:cs="Times New Roman"/>
        </w:rPr>
        <w:t>limitarea disponibilității fizice a alcoolului prin reducerea orelor de comercializare.</w:t>
      </w:r>
    </w:p>
    <w:p w14:paraId="06B8D297" w14:textId="7B64AD51" w:rsidR="000D7AD4" w:rsidRPr="00D03924" w:rsidRDefault="000D7AD4" w:rsidP="009E422F">
      <w:pPr>
        <w:pStyle w:val="NoSpacing"/>
        <w:numPr>
          <w:ilvl w:val="0"/>
          <w:numId w:val="104"/>
        </w:numPr>
        <w:jc w:val="both"/>
        <w:rPr>
          <w:rFonts w:ascii="Times New Roman" w:hAnsi="Times New Roman" w:cs="Times New Roman"/>
        </w:rPr>
      </w:pPr>
      <w:r w:rsidRPr="00D03924">
        <w:rPr>
          <w:rFonts w:ascii="Times New Roman" w:hAnsi="Times New Roman" w:cs="Times New Roman"/>
          <w:b/>
          <w:bCs/>
        </w:rPr>
        <w:t>Reducerea alimentației nesănătoase</w:t>
      </w:r>
    </w:p>
    <w:p w14:paraId="7B73957D" w14:textId="77777777" w:rsidR="000D7AD4" w:rsidRPr="00D03924" w:rsidRDefault="000D7AD4" w:rsidP="000D7AD4">
      <w:pPr>
        <w:pStyle w:val="NoSpacing"/>
        <w:numPr>
          <w:ilvl w:val="0"/>
          <w:numId w:val="47"/>
        </w:numPr>
        <w:jc w:val="both"/>
        <w:rPr>
          <w:rFonts w:ascii="Times New Roman" w:hAnsi="Times New Roman" w:cs="Times New Roman"/>
        </w:rPr>
      </w:pPr>
      <w:r w:rsidRPr="00D03924">
        <w:rPr>
          <w:rFonts w:ascii="Times New Roman" w:hAnsi="Times New Roman" w:cs="Times New Roman"/>
        </w:rPr>
        <w:t>adoptarea și implementarea politicilor menite să promoveze produse alimentare și băuturi mai sănătoase, reducerea grăsimilor saturate și taxarea băuturilor cu conținut ridicat de zahăr;</w:t>
      </w:r>
    </w:p>
    <w:p w14:paraId="1C3AC3D0" w14:textId="77777777" w:rsidR="000D7AD4" w:rsidRPr="00D03924" w:rsidRDefault="000D7AD4" w:rsidP="000D7AD4">
      <w:pPr>
        <w:pStyle w:val="NoSpacing"/>
        <w:numPr>
          <w:ilvl w:val="0"/>
          <w:numId w:val="47"/>
        </w:numPr>
        <w:jc w:val="both"/>
        <w:rPr>
          <w:rFonts w:ascii="Times New Roman" w:hAnsi="Times New Roman" w:cs="Times New Roman"/>
        </w:rPr>
      </w:pPr>
      <w:r w:rsidRPr="00D03924">
        <w:rPr>
          <w:rFonts w:ascii="Times New Roman" w:hAnsi="Times New Roman" w:cs="Times New Roman"/>
        </w:rPr>
        <w:lastRenderedPageBreak/>
        <w:t xml:space="preserve">introducerea sistemului </w:t>
      </w:r>
      <w:r w:rsidRPr="002C35BF">
        <w:rPr>
          <w:rFonts w:ascii="Times New Roman" w:hAnsi="Times New Roman" w:cs="Times New Roman"/>
        </w:rPr>
        <w:t>de etichetare nutrițională frontală (front-of-</w:t>
      </w:r>
      <w:proofErr w:type="spellStart"/>
      <w:r w:rsidRPr="002C35BF">
        <w:rPr>
          <w:rFonts w:ascii="Times New Roman" w:hAnsi="Times New Roman" w:cs="Times New Roman"/>
        </w:rPr>
        <w:t>pack</w:t>
      </w:r>
      <w:proofErr w:type="spellEnd"/>
      <w:r w:rsidRPr="002C35BF">
        <w:rPr>
          <w:rFonts w:ascii="Times New Roman" w:hAnsi="Times New Roman" w:cs="Times New Roman"/>
        </w:rPr>
        <w:t>)</w:t>
      </w:r>
      <w:r w:rsidRPr="00D03924">
        <w:rPr>
          <w:rFonts w:ascii="Times New Roman" w:hAnsi="Times New Roman" w:cs="Times New Roman"/>
        </w:rPr>
        <w:t xml:space="preserve"> pentru a facilita înțelegerea valorii nutriționale a produselor și alegerea opțiunilor sănătoase de către consumatori.</w:t>
      </w:r>
    </w:p>
    <w:p w14:paraId="1576CF84" w14:textId="484EEE8E" w:rsidR="000D7AD4" w:rsidRPr="00D03924" w:rsidRDefault="000D7AD4" w:rsidP="009E422F">
      <w:pPr>
        <w:pStyle w:val="NoSpacing"/>
        <w:numPr>
          <w:ilvl w:val="0"/>
          <w:numId w:val="104"/>
        </w:numPr>
        <w:jc w:val="both"/>
        <w:rPr>
          <w:rFonts w:ascii="Times New Roman" w:hAnsi="Times New Roman" w:cs="Times New Roman"/>
        </w:rPr>
      </w:pPr>
      <w:r w:rsidRPr="00D03924">
        <w:rPr>
          <w:rFonts w:ascii="Times New Roman" w:hAnsi="Times New Roman" w:cs="Times New Roman"/>
          <w:b/>
          <w:bCs/>
        </w:rPr>
        <w:t>Creșterea nivelului de activitate fizică</w:t>
      </w:r>
    </w:p>
    <w:p w14:paraId="0A03C356" w14:textId="77777777" w:rsidR="000D7AD4" w:rsidRPr="00D03924" w:rsidRDefault="000D7AD4" w:rsidP="000D7AD4">
      <w:pPr>
        <w:pStyle w:val="NoSpacing"/>
        <w:numPr>
          <w:ilvl w:val="0"/>
          <w:numId w:val="48"/>
        </w:numPr>
        <w:jc w:val="both"/>
        <w:rPr>
          <w:rFonts w:ascii="Times New Roman" w:hAnsi="Times New Roman" w:cs="Times New Roman"/>
        </w:rPr>
      </w:pPr>
      <w:r w:rsidRPr="00D03924">
        <w:rPr>
          <w:rFonts w:ascii="Times New Roman" w:hAnsi="Times New Roman" w:cs="Times New Roman"/>
        </w:rPr>
        <w:t>consolidarea campaniilor de comunicare pentru promovarea activității fizice și corelarea acestora cu programe comunitare;</w:t>
      </w:r>
    </w:p>
    <w:p w14:paraId="4D697F8D" w14:textId="77777777" w:rsidR="000D7AD4" w:rsidRPr="00D03924" w:rsidRDefault="000D7AD4" w:rsidP="000D7AD4">
      <w:pPr>
        <w:pStyle w:val="NoSpacing"/>
        <w:numPr>
          <w:ilvl w:val="0"/>
          <w:numId w:val="48"/>
        </w:numPr>
        <w:jc w:val="both"/>
        <w:rPr>
          <w:rFonts w:ascii="Times New Roman" w:hAnsi="Times New Roman" w:cs="Times New Roman"/>
        </w:rPr>
      </w:pPr>
      <w:r w:rsidRPr="00D03924">
        <w:rPr>
          <w:rFonts w:ascii="Times New Roman" w:hAnsi="Times New Roman" w:cs="Times New Roman"/>
        </w:rPr>
        <w:t>introducerea pauzelor active în școli și facilitarea accesului copiilor și familiilor la infrastructură și echipamente pentru activitate fizică și în afara orelor de studii.</w:t>
      </w:r>
    </w:p>
    <w:p w14:paraId="634F1EBC" w14:textId="20D96D3A" w:rsidR="000D7AD4" w:rsidRPr="00D03924" w:rsidRDefault="000D7AD4" w:rsidP="001F20E1">
      <w:pPr>
        <w:pStyle w:val="NoSpacing"/>
        <w:numPr>
          <w:ilvl w:val="0"/>
          <w:numId w:val="104"/>
        </w:numPr>
        <w:jc w:val="both"/>
        <w:rPr>
          <w:rFonts w:ascii="Times New Roman" w:hAnsi="Times New Roman" w:cs="Times New Roman"/>
        </w:rPr>
      </w:pPr>
      <w:r w:rsidRPr="00D03924">
        <w:rPr>
          <w:rFonts w:ascii="Times New Roman" w:hAnsi="Times New Roman" w:cs="Times New Roman"/>
          <w:b/>
          <w:bCs/>
        </w:rPr>
        <w:t>Promovarea alăptării</w:t>
      </w:r>
    </w:p>
    <w:p w14:paraId="6D5AFC51" w14:textId="77777777" w:rsidR="000D7AD4" w:rsidRDefault="000D7AD4" w:rsidP="000D7AD4">
      <w:pPr>
        <w:pStyle w:val="NoSpacing"/>
        <w:numPr>
          <w:ilvl w:val="0"/>
          <w:numId w:val="49"/>
        </w:numPr>
        <w:jc w:val="both"/>
        <w:rPr>
          <w:rFonts w:ascii="Times New Roman" w:hAnsi="Times New Roman" w:cs="Times New Roman"/>
        </w:rPr>
      </w:pPr>
      <w:r w:rsidRPr="00D03924">
        <w:rPr>
          <w:rFonts w:ascii="Times New Roman" w:hAnsi="Times New Roman" w:cs="Times New Roman"/>
        </w:rPr>
        <w:t>organizarea programelor de instruire pentru asistente medicale și moașe, în special la nivelul asistenței medicale primare, în vederea consolidării capacităților de consiliere și sprijin pentru alăptare.</w:t>
      </w:r>
    </w:p>
    <w:p w14:paraId="568EB074" w14:textId="77777777" w:rsidR="000D7AD4" w:rsidRPr="00D03924" w:rsidRDefault="000D7AD4" w:rsidP="000D7AD4">
      <w:pPr>
        <w:pStyle w:val="NoSpacing"/>
        <w:ind w:left="720"/>
        <w:jc w:val="both"/>
        <w:rPr>
          <w:rFonts w:ascii="Times New Roman" w:hAnsi="Times New Roman" w:cs="Times New Roman"/>
        </w:rPr>
      </w:pPr>
    </w:p>
    <w:p w14:paraId="3B1423E3" w14:textId="77777777" w:rsidR="000D7AD4" w:rsidRPr="00D03924" w:rsidRDefault="000D7AD4" w:rsidP="000D7AD4">
      <w:pPr>
        <w:pStyle w:val="NoSpacing"/>
        <w:ind w:firstLine="567"/>
        <w:jc w:val="both"/>
        <w:rPr>
          <w:rFonts w:ascii="Times New Roman" w:hAnsi="Times New Roman" w:cs="Times New Roman"/>
          <w:b/>
          <w:bCs/>
        </w:rPr>
      </w:pPr>
      <w:r w:rsidRPr="00D03924">
        <w:rPr>
          <w:rFonts w:ascii="Times New Roman" w:hAnsi="Times New Roman" w:cs="Times New Roman"/>
          <w:b/>
          <w:bCs/>
        </w:rPr>
        <w:t>Programe de vaccinare și controlul infecțiilor</w:t>
      </w:r>
    </w:p>
    <w:p w14:paraId="5F9D599A" w14:textId="7274A807" w:rsidR="000D7AD4" w:rsidRPr="002C35BF" w:rsidRDefault="000D7AD4" w:rsidP="009E422F">
      <w:pPr>
        <w:pStyle w:val="NoSpacing"/>
        <w:ind w:firstLine="567"/>
        <w:jc w:val="both"/>
        <w:rPr>
          <w:rFonts w:ascii="Times New Roman" w:hAnsi="Times New Roman" w:cs="Times New Roman"/>
        </w:rPr>
      </w:pPr>
      <w:r w:rsidRPr="00D03924">
        <w:rPr>
          <w:rFonts w:ascii="Times New Roman" w:hAnsi="Times New Roman" w:cs="Times New Roman"/>
        </w:rPr>
        <w:t xml:space="preserve">Analiza </w:t>
      </w:r>
      <w:proofErr w:type="spellStart"/>
      <w:r w:rsidRPr="00D03924">
        <w:rPr>
          <w:rFonts w:ascii="Times New Roman" w:hAnsi="Times New Roman" w:cs="Times New Roman"/>
        </w:rPr>
        <w:t>imPACT</w:t>
      </w:r>
      <w:proofErr w:type="spellEnd"/>
      <w:r w:rsidRPr="00D03924">
        <w:rPr>
          <w:rFonts w:ascii="Times New Roman" w:hAnsi="Times New Roman" w:cs="Times New Roman"/>
        </w:rPr>
        <w:t xml:space="preserve"> a evidențiat necesitatea consolidării intervențiilor de prevenire a cancerelor asociate infecțiilor</w:t>
      </w:r>
      <w:r w:rsidR="009E422F">
        <w:rPr>
          <w:rFonts w:ascii="Times New Roman" w:hAnsi="Times New Roman" w:cs="Times New Roman"/>
        </w:rPr>
        <w:t xml:space="preserve">. O </w:t>
      </w:r>
      <w:r w:rsidRPr="002C35BF">
        <w:rPr>
          <w:rFonts w:ascii="Times New Roman" w:hAnsi="Times New Roman" w:cs="Times New Roman"/>
        </w:rPr>
        <w:t xml:space="preserve">provocare majoră o constituie creșterea acoperirii vaccinale împotriva virusului </w:t>
      </w:r>
      <w:proofErr w:type="spellStart"/>
      <w:r w:rsidRPr="002C35BF">
        <w:rPr>
          <w:rFonts w:ascii="Times New Roman" w:hAnsi="Times New Roman" w:cs="Times New Roman"/>
        </w:rPr>
        <w:t>papiloma</w:t>
      </w:r>
      <w:proofErr w:type="spellEnd"/>
      <w:r w:rsidRPr="002C35BF">
        <w:rPr>
          <w:rFonts w:ascii="Times New Roman" w:hAnsi="Times New Roman" w:cs="Times New Roman"/>
        </w:rPr>
        <w:t xml:space="preserve"> uman (HPV). Deși vaccinarea a fost introdusă cu succes, nivelul de acoperire rămâne sub ținta stabilită de Organizația Mondială a Sănătății și Uniunea Europeană (90%).</w:t>
      </w:r>
    </w:p>
    <w:p w14:paraId="328357C4" w14:textId="1F643921" w:rsidR="000D7AD4" w:rsidRPr="00D03924" w:rsidRDefault="000D7AD4" w:rsidP="000D7AD4">
      <w:pPr>
        <w:pStyle w:val="NoSpacing"/>
        <w:ind w:firstLine="567"/>
        <w:jc w:val="both"/>
        <w:rPr>
          <w:rFonts w:ascii="Times New Roman" w:hAnsi="Times New Roman" w:cs="Times New Roman"/>
          <w:b/>
          <w:bCs/>
        </w:rPr>
      </w:pPr>
      <w:r w:rsidRPr="00D03924">
        <w:rPr>
          <w:rFonts w:ascii="Times New Roman" w:hAnsi="Times New Roman" w:cs="Times New Roman"/>
          <w:b/>
          <w:bCs/>
        </w:rPr>
        <w:t>Măsuri recomandate pentru creșterea ratei de vaccinare HPV</w:t>
      </w:r>
      <w:r w:rsidR="00DC2A3D">
        <w:rPr>
          <w:rFonts w:ascii="Times New Roman" w:hAnsi="Times New Roman" w:cs="Times New Roman"/>
          <w:b/>
          <w:bCs/>
        </w:rPr>
        <w:t>:</w:t>
      </w:r>
    </w:p>
    <w:p w14:paraId="73CAC67A" w14:textId="201C5356" w:rsidR="000D7AD4" w:rsidRPr="00D03924" w:rsidRDefault="000D7AD4" w:rsidP="000D7AD4">
      <w:pPr>
        <w:pStyle w:val="NoSpacing"/>
        <w:numPr>
          <w:ilvl w:val="0"/>
          <w:numId w:val="51"/>
        </w:numPr>
        <w:jc w:val="both"/>
        <w:rPr>
          <w:rFonts w:ascii="Times New Roman" w:hAnsi="Times New Roman" w:cs="Times New Roman"/>
        </w:rPr>
      </w:pPr>
      <w:r w:rsidRPr="00D03924">
        <w:rPr>
          <w:rFonts w:ascii="Times New Roman" w:hAnsi="Times New Roman" w:cs="Times New Roman"/>
        </w:rPr>
        <w:t>realizarea studiilor pentru identificarea cauzelor acoperirii vaccinale scăzute, inclusiv a eventualelor bariere sistemice</w:t>
      </w:r>
      <w:r w:rsidR="009E422F">
        <w:rPr>
          <w:rFonts w:ascii="Times New Roman" w:hAnsi="Times New Roman" w:cs="Times New Roman"/>
        </w:rPr>
        <w:t>;</w:t>
      </w:r>
    </w:p>
    <w:p w14:paraId="720D4A5F" w14:textId="77777777" w:rsidR="000D7AD4" w:rsidRPr="00D03924" w:rsidRDefault="000D7AD4" w:rsidP="000D7AD4">
      <w:pPr>
        <w:pStyle w:val="NoSpacing"/>
        <w:numPr>
          <w:ilvl w:val="0"/>
          <w:numId w:val="51"/>
        </w:numPr>
        <w:jc w:val="both"/>
        <w:rPr>
          <w:rFonts w:ascii="Times New Roman" w:hAnsi="Times New Roman" w:cs="Times New Roman"/>
        </w:rPr>
      </w:pPr>
      <w:r w:rsidRPr="00D03924">
        <w:rPr>
          <w:rFonts w:ascii="Times New Roman" w:hAnsi="Times New Roman" w:cs="Times New Roman"/>
        </w:rPr>
        <w:t xml:space="preserve">implementarea unor mecanisme de identificare </w:t>
      </w:r>
      <w:proofErr w:type="spellStart"/>
      <w:r w:rsidRPr="00D03924">
        <w:rPr>
          <w:rFonts w:ascii="Times New Roman" w:hAnsi="Times New Roman" w:cs="Times New Roman"/>
        </w:rPr>
        <w:t>proactivă</w:t>
      </w:r>
      <w:proofErr w:type="spellEnd"/>
      <w:r w:rsidRPr="00D03924">
        <w:rPr>
          <w:rFonts w:ascii="Times New Roman" w:hAnsi="Times New Roman" w:cs="Times New Roman"/>
        </w:rPr>
        <w:t xml:space="preserve"> a persoanelor nevaccinate, în special în raioanele cu acoperire vaccinală redusă;</w:t>
      </w:r>
    </w:p>
    <w:p w14:paraId="02EB22FD" w14:textId="77777777" w:rsidR="000D7AD4" w:rsidRPr="00D03924" w:rsidRDefault="000D7AD4" w:rsidP="000D7AD4">
      <w:pPr>
        <w:pStyle w:val="NoSpacing"/>
        <w:numPr>
          <w:ilvl w:val="0"/>
          <w:numId w:val="51"/>
        </w:numPr>
        <w:jc w:val="both"/>
        <w:rPr>
          <w:rFonts w:ascii="Times New Roman" w:hAnsi="Times New Roman" w:cs="Times New Roman"/>
        </w:rPr>
      </w:pPr>
      <w:r w:rsidRPr="00D03924">
        <w:rPr>
          <w:rFonts w:ascii="Times New Roman" w:hAnsi="Times New Roman" w:cs="Times New Roman"/>
        </w:rPr>
        <w:t>consolidarea cunoștințelor medicilor de familie privind vaccinarea HPV și dezvoltarea abilităților de comunicare pentru reducerea ezitării la vaccinare;</w:t>
      </w:r>
    </w:p>
    <w:p w14:paraId="11A9FCC9" w14:textId="77777777" w:rsidR="000D7AD4" w:rsidRPr="002C35BF" w:rsidRDefault="000D7AD4" w:rsidP="000D7AD4">
      <w:pPr>
        <w:pStyle w:val="NoSpacing"/>
        <w:numPr>
          <w:ilvl w:val="0"/>
          <w:numId w:val="51"/>
        </w:numPr>
        <w:jc w:val="both"/>
        <w:rPr>
          <w:rFonts w:ascii="Times New Roman" w:hAnsi="Times New Roman" w:cs="Times New Roman"/>
        </w:rPr>
      </w:pPr>
      <w:r w:rsidRPr="002C35BF">
        <w:rPr>
          <w:rFonts w:ascii="Times New Roman" w:hAnsi="Times New Roman" w:cs="Times New Roman"/>
        </w:rPr>
        <w:t xml:space="preserve">îmbunătățirea instrumentelor de informare pentru populație, inclusiv dezvoltarea unui website dedicat, a unui </w:t>
      </w:r>
      <w:proofErr w:type="spellStart"/>
      <w:r w:rsidRPr="002C35BF">
        <w:rPr>
          <w:rFonts w:ascii="Times New Roman" w:hAnsi="Times New Roman" w:cs="Times New Roman"/>
        </w:rPr>
        <w:t>call</w:t>
      </w:r>
      <w:proofErr w:type="spellEnd"/>
      <w:r w:rsidRPr="002C35BF">
        <w:rPr>
          <w:rFonts w:ascii="Times New Roman" w:hAnsi="Times New Roman" w:cs="Times New Roman"/>
        </w:rPr>
        <w:t xml:space="preserve"> </w:t>
      </w:r>
      <w:proofErr w:type="spellStart"/>
      <w:r w:rsidRPr="002C35BF">
        <w:rPr>
          <w:rFonts w:ascii="Times New Roman" w:hAnsi="Times New Roman" w:cs="Times New Roman"/>
        </w:rPr>
        <w:t>center</w:t>
      </w:r>
      <w:proofErr w:type="spellEnd"/>
      <w:r w:rsidRPr="002C35BF">
        <w:rPr>
          <w:rFonts w:ascii="Times New Roman" w:hAnsi="Times New Roman" w:cs="Times New Roman"/>
        </w:rPr>
        <w:t xml:space="preserve"> și implementarea unor campanii naționale de informare și conștientizare.</w:t>
      </w:r>
    </w:p>
    <w:p w14:paraId="41535954" w14:textId="77777777" w:rsidR="000D7AD4" w:rsidRDefault="000D7AD4" w:rsidP="000D7AD4">
      <w:pPr>
        <w:pStyle w:val="NoSpacing"/>
        <w:ind w:firstLine="567"/>
        <w:jc w:val="both"/>
        <w:rPr>
          <w:rFonts w:ascii="Times New Roman" w:hAnsi="Times New Roman" w:cs="Times New Roman"/>
        </w:rPr>
      </w:pPr>
    </w:p>
    <w:p w14:paraId="3596BFBC" w14:textId="77777777" w:rsidR="000D7AD4" w:rsidRPr="00F75E3E" w:rsidRDefault="000D7AD4" w:rsidP="000D7AD4">
      <w:pPr>
        <w:pStyle w:val="NoSpacing"/>
        <w:ind w:firstLine="567"/>
        <w:jc w:val="both"/>
        <w:rPr>
          <w:rFonts w:ascii="Times New Roman" w:hAnsi="Times New Roman" w:cs="Times New Roman"/>
          <w:b/>
          <w:bCs/>
          <w:i/>
          <w:iCs/>
        </w:rPr>
      </w:pPr>
      <w:r w:rsidRPr="00F75E3E">
        <w:rPr>
          <w:rFonts w:ascii="Times New Roman" w:hAnsi="Times New Roman" w:cs="Times New Roman"/>
          <w:b/>
          <w:bCs/>
          <w:i/>
          <w:iCs/>
        </w:rPr>
        <w:t xml:space="preserve">Depistarea precoce a cancerului: </w:t>
      </w:r>
    </w:p>
    <w:p w14:paraId="73466F6D"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Cancer de col uterin</w:t>
      </w:r>
    </w:p>
    <w:p w14:paraId="702DAA85" w14:textId="77777777" w:rsidR="000D7AD4" w:rsidRPr="00F75E3E" w:rsidRDefault="000D7AD4" w:rsidP="000D7AD4">
      <w:pPr>
        <w:pStyle w:val="NoSpacing"/>
        <w:ind w:firstLine="567"/>
        <w:jc w:val="both"/>
        <w:rPr>
          <w:rFonts w:ascii="Times New Roman" w:hAnsi="Times New Roman" w:cs="Times New Roman"/>
        </w:rPr>
      </w:pPr>
      <w:r w:rsidRPr="00F75E3E">
        <w:rPr>
          <w:rFonts w:ascii="Times New Roman" w:hAnsi="Times New Roman" w:cs="Times New Roman"/>
        </w:rPr>
        <w:t xml:space="preserve">Republica Moldova implementează un program organizat de screening pentru cancerul de col uterin, lansat în anul 2016, coordonat de o unitate națională dedicată pentru coordonarea </w:t>
      </w:r>
      <w:proofErr w:type="spellStart"/>
      <w:r w:rsidRPr="00F75E3E">
        <w:rPr>
          <w:rFonts w:ascii="Times New Roman" w:hAnsi="Times New Roman" w:cs="Times New Roman"/>
        </w:rPr>
        <w:t>screeningului</w:t>
      </w:r>
      <w:proofErr w:type="spellEnd"/>
      <w:r w:rsidRPr="00F75E3E">
        <w:rPr>
          <w:rFonts w:ascii="Times New Roman" w:hAnsi="Times New Roman" w:cs="Times New Roman"/>
        </w:rPr>
        <w:t xml:space="preserve"> cervical.</w:t>
      </w:r>
    </w:p>
    <w:p w14:paraId="22F3AF52" w14:textId="77777777" w:rsidR="000D7AD4" w:rsidRPr="00F75E3E" w:rsidRDefault="000D7AD4" w:rsidP="000D7AD4">
      <w:pPr>
        <w:pStyle w:val="NoSpacing"/>
        <w:ind w:firstLine="567"/>
        <w:jc w:val="both"/>
        <w:rPr>
          <w:rFonts w:ascii="Times New Roman" w:hAnsi="Times New Roman" w:cs="Times New Roman"/>
        </w:rPr>
      </w:pPr>
      <w:r w:rsidRPr="00F75E3E">
        <w:rPr>
          <w:rFonts w:ascii="Times New Roman" w:hAnsi="Times New Roman" w:cs="Times New Roman"/>
        </w:rPr>
        <w:t xml:space="preserve">Programul este implementat la nivel național și are drept scop depistarea precoce a leziunilor </w:t>
      </w:r>
      <w:proofErr w:type="spellStart"/>
      <w:r w:rsidRPr="00F75E3E">
        <w:rPr>
          <w:rFonts w:ascii="Times New Roman" w:hAnsi="Times New Roman" w:cs="Times New Roman"/>
        </w:rPr>
        <w:t>precanceroase</w:t>
      </w:r>
      <w:proofErr w:type="spellEnd"/>
      <w:r w:rsidRPr="00F75E3E">
        <w:rPr>
          <w:rFonts w:ascii="Times New Roman" w:hAnsi="Times New Roman" w:cs="Times New Roman"/>
        </w:rPr>
        <w:t xml:space="preserve"> și prevenirea dezvoltării cancerului invaziv.</w:t>
      </w:r>
    </w:p>
    <w:p w14:paraId="52425370" w14:textId="77777777" w:rsidR="000D7AD4" w:rsidRPr="002C35BF" w:rsidRDefault="000D7AD4" w:rsidP="000D7AD4">
      <w:pPr>
        <w:pStyle w:val="NoSpacing"/>
        <w:ind w:firstLine="567"/>
        <w:jc w:val="both"/>
        <w:rPr>
          <w:rFonts w:ascii="Times New Roman" w:hAnsi="Times New Roman" w:cs="Times New Roman"/>
        </w:rPr>
      </w:pPr>
    </w:p>
    <w:p w14:paraId="5587D60A" w14:textId="77777777" w:rsidR="000D7AD4" w:rsidRPr="00F75E3E" w:rsidRDefault="000D7AD4" w:rsidP="000D7AD4">
      <w:pPr>
        <w:pStyle w:val="NoSpacing"/>
        <w:ind w:firstLine="567"/>
        <w:jc w:val="both"/>
        <w:rPr>
          <w:rFonts w:ascii="Times New Roman" w:hAnsi="Times New Roman" w:cs="Times New Roman"/>
          <w:b/>
          <w:bCs/>
        </w:rPr>
      </w:pPr>
      <w:r w:rsidRPr="00105D05">
        <w:rPr>
          <w:rFonts w:ascii="Times New Roman" w:hAnsi="Times New Roman" w:cs="Times New Roman"/>
          <w:b/>
          <w:bCs/>
        </w:rPr>
        <w:t>Acțiuni recomandate</w:t>
      </w:r>
    </w:p>
    <w:p w14:paraId="572B1C1E"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1. Guvernanță și coordonare</w:t>
      </w:r>
    </w:p>
    <w:p w14:paraId="2BE2869D" w14:textId="77777777" w:rsidR="000D7AD4" w:rsidRPr="00F75E3E" w:rsidRDefault="000D7AD4" w:rsidP="000D7AD4">
      <w:pPr>
        <w:pStyle w:val="NoSpacing"/>
        <w:numPr>
          <w:ilvl w:val="0"/>
          <w:numId w:val="53"/>
        </w:numPr>
        <w:jc w:val="both"/>
        <w:rPr>
          <w:rFonts w:ascii="Times New Roman" w:hAnsi="Times New Roman" w:cs="Times New Roman"/>
        </w:rPr>
      </w:pPr>
      <w:r w:rsidRPr="00F75E3E">
        <w:rPr>
          <w:rFonts w:ascii="Times New Roman" w:hAnsi="Times New Roman" w:cs="Times New Roman"/>
        </w:rPr>
        <w:t>constituirea unei echipe multidisciplinare pentru coordonarea și monitorizarea programului, incluzând clinicieni, experți în sănătate publică, epidemiologi, statisticieni și specialiști în managementul datelor.</w:t>
      </w:r>
    </w:p>
    <w:p w14:paraId="2C52F51A"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2. Sisteme de date, monitorizare și evaluare</w:t>
      </w:r>
    </w:p>
    <w:p w14:paraId="0591A58A" w14:textId="77777777" w:rsidR="000D7AD4" w:rsidRPr="00F75E3E" w:rsidRDefault="000D7AD4" w:rsidP="000D7AD4">
      <w:pPr>
        <w:pStyle w:val="NoSpacing"/>
        <w:numPr>
          <w:ilvl w:val="0"/>
          <w:numId w:val="54"/>
        </w:numPr>
        <w:jc w:val="both"/>
        <w:rPr>
          <w:rFonts w:ascii="Times New Roman" w:hAnsi="Times New Roman" w:cs="Times New Roman"/>
        </w:rPr>
      </w:pPr>
      <w:r w:rsidRPr="00F75E3E">
        <w:rPr>
          <w:rFonts w:ascii="Times New Roman" w:hAnsi="Times New Roman" w:cs="Times New Roman"/>
        </w:rPr>
        <w:t>elaborarea indicatorilor cheie de performanță și control al calității pentru serviciile de screening cervical;</w:t>
      </w:r>
    </w:p>
    <w:p w14:paraId="3F88505C" w14:textId="77777777" w:rsidR="000D7AD4" w:rsidRPr="00F75E3E" w:rsidRDefault="000D7AD4" w:rsidP="000D7AD4">
      <w:pPr>
        <w:pStyle w:val="NoSpacing"/>
        <w:numPr>
          <w:ilvl w:val="0"/>
          <w:numId w:val="54"/>
        </w:numPr>
        <w:jc w:val="both"/>
        <w:rPr>
          <w:rFonts w:ascii="Times New Roman" w:hAnsi="Times New Roman" w:cs="Times New Roman"/>
        </w:rPr>
      </w:pPr>
      <w:r w:rsidRPr="00F75E3E">
        <w:rPr>
          <w:rFonts w:ascii="Times New Roman" w:hAnsi="Times New Roman" w:cs="Times New Roman"/>
        </w:rPr>
        <w:t>colectarea datelor lipsă și monitorizarea performanței programului utilizând indicatorii stabiliți;</w:t>
      </w:r>
    </w:p>
    <w:p w14:paraId="6B7FC039" w14:textId="77777777" w:rsidR="000D7AD4" w:rsidRPr="00F75E3E" w:rsidRDefault="000D7AD4" w:rsidP="000D7AD4">
      <w:pPr>
        <w:pStyle w:val="NoSpacing"/>
        <w:numPr>
          <w:ilvl w:val="0"/>
          <w:numId w:val="54"/>
        </w:numPr>
        <w:jc w:val="both"/>
        <w:rPr>
          <w:rFonts w:ascii="Times New Roman" w:hAnsi="Times New Roman" w:cs="Times New Roman"/>
        </w:rPr>
      </w:pPr>
      <w:r w:rsidRPr="00F75E3E">
        <w:rPr>
          <w:rFonts w:ascii="Times New Roman" w:hAnsi="Times New Roman" w:cs="Times New Roman"/>
        </w:rPr>
        <w:t>acordarea de suport tehnic și instruire continuă personalului medical pentru utilizarea eficientă a Registrului de Screening Cervical.</w:t>
      </w:r>
    </w:p>
    <w:p w14:paraId="1EFE2CA4"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3. Trecerea de la citologie la screening bazat pe HPV</w:t>
      </w:r>
    </w:p>
    <w:p w14:paraId="180352A4" w14:textId="77777777" w:rsidR="000D7AD4" w:rsidRPr="00F75E3E" w:rsidRDefault="000D7AD4" w:rsidP="000D7AD4">
      <w:pPr>
        <w:pStyle w:val="NoSpacing"/>
        <w:numPr>
          <w:ilvl w:val="0"/>
          <w:numId w:val="55"/>
        </w:numPr>
        <w:jc w:val="both"/>
        <w:rPr>
          <w:rFonts w:ascii="Times New Roman" w:hAnsi="Times New Roman" w:cs="Times New Roman"/>
        </w:rPr>
      </w:pPr>
      <w:r w:rsidRPr="00F75E3E">
        <w:rPr>
          <w:rFonts w:ascii="Times New Roman" w:hAnsi="Times New Roman" w:cs="Times New Roman"/>
        </w:rPr>
        <w:lastRenderedPageBreak/>
        <w:t>finalizarea evaluării proiectului pilot HPV, cu colectarea și analiza sistematică a datelor înainte de extinderea la nivel național;</w:t>
      </w:r>
    </w:p>
    <w:p w14:paraId="528626DB" w14:textId="77777777" w:rsidR="000D7AD4" w:rsidRPr="00F75E3E" w:rsidRDefault="000D7AD4" w:rsidP="000D7AD4">
      <w:pPr>
        <w:pStyle w:val="NoSpacing"/>
        <w:numPr>
          <w:ilvl w:val="0"/>
          <w:numId w:val="55"/>
        </w:numPr>
        <w:jc w:val="both"/>
        <w:rPr>
          <w:rFonts w:ascii="Times New Roman" w:hAnsi="Times New Roman" w:cs="Times New Roman"/>
        </w:rPr>
      </w:pPr>
      <w:r w:rsidRPr="00F75E3E">
        <w:rPr>
          <w:rFonts w:ascii="Times New Roman" w:hAnsi="Times New Roman" w:cs="Times New Roman"/>
        </w:rPr>
        <w:t>crearea unei rețele internaționale de consiliere tehnică pentru sprijinirea echipei naționale în implementarea și monitorizarea unui program de screening bazat pe HPV de înaltă calitate, inclusiv în domeniul asigurării calității, standardelor de laborator și evaluării programului.</w:t>
      </w:r>
    </w:p>
    <w:p w14:paraId="7F8D921F"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4. Asigurarea calității și standarde</w:t>
      </w:r>
    </w:p>
    <w:p w14:paraId="2667ABE1" w14:textId="77777777" w:rsidR="000D7AD4" w:rsidRPr="00F75E3E" w:rsidRDefault="000D7AD4" w:rsidP="000D7AD4">
      <w:pPr>
        <w:pStyle w:val="NoSpacing"/>
        <w:numPr>
          <w:ilvl w:val="0"/>
          <w:numId w:val="56"/>
        </w:numPr>
        <w:jc w:val="both"/>
        <w:rPr>
          <w:rFonts w:ascii="Times New Roman" w:hAnsi="Times New Roman" w:cs="Times New Roman"/>
        </w:rPr>
      </w:pPr>
      <w:r w:rsidRPr="00F75E3E">
        <w:rPr>
          <w:rFonts w:ascii="Times New Roman" w:hAnsi="Times New Roman" w:cs="Times New Roman"/>
        </w:rPr>
        <w:t xml:space="preserve">dezvoltarea și implementarea unui sistem de chemare și rechemare (invitații la screening, urmărirea cazurilor pozitive și monitorizarea tratamentului leziunilor </w:t>
      </w:r>
      <w:proofErr w:type="spellStart"/>
      <w:r w:rsidRPr="00F75E3E">
        <w:rPr>
          <w:rFonts w:ascii="Times New Roman" w:hAnsi="Times New Roman" w:cs="Times New Roman"/>
        </w:rPr>
        <w:t>precanceroase</w:t>
      </w:r>
      <w:proofErr w:type="spellEnd"/>
      <w:r w:rsidRPr="00F75E3E">
        <w:rPr>
          <w:rFonts w:ascii="Times New Roman" w:hAnsi="Times New Roman" w:cs="Times New Roman"/>
        </w:rPr>
        <w:t>);</w:t>
      </w:r>
    </w:p>
    <w:p w14:paraId="7239AD94" w14:textId="346EBCA9" w:rsidR="000D7AD4" w:rsidRPr="00F75E3E" w:rsidRDefault="000D7AD4" w:rsidP="000D7AD4">
      <w:pPr>
        <w:pStyle w:val="NoSpacing"/>
        <w:numPr>
          <w:ilvl w:val="0"/>
          <w:numId w:val="56"/>
        </w:numPr>
        <w:jc w:val="both"/>
        <w:rPr>
          <w:rFonts w:ascii="Times New Roman" w:hAnsi="Times New Roman" w:cs="Times New Roman"/>
        </w:rPr>
      </w:pPr>
      <w:r w:rsidRPr="00F75E3E">
        <w:rPr>
          <w:rFonts w:ascii="Times New Roman" w:hAnsi="Times New Roman" w:cs="Times New Roman"/>
        </w:rPr>
        <w:t>standardizarea politicilor și instrumentelor pentru biopsia cervicală în toate centrele de colposcopie, pentru a asigura calitatea probelor histopatologice;</w:t>
      </w:r>
    </w:p>
    <w:p w14:paraId="29C4F49D" w14:textId="77777777" w:rsidR="000D7AD4" w:rsidRPr="00F75E3E" w:rsidRDefault="000D7AD4" w:rsidP="000D7AD4">
      <w:pPr>
        <w:pStyle w:val="NoSpacing"/>
        <w:numPr>
          <w:ilvl w:val="0"/>
          <w:numId w:val="56"/>
        </w:numPr>
        <w:jc w:val="both"/>
        <w:rPr>
          <w:rFonts w:ascii="Times New Roman" w:hAnsi="Times New Roman" w:cs="Times New Roman"/>
        </w:rPr>
      </w:pPr>
      <w:r w:rsidRPr="00F75E3E">
        <w:rPr>
          <w:rFonts w:ascii="Times New Roman" w:hAnsi="Times New Roman" w:cs="Times New Roman"/>
        </w:rPr>
        <w:t>centralizarea serviciilor de laborator citologic pentru îmbunătățirea calității și standardizării diagnosticului.</w:t>
      </w:r>
    </w:p>
    <w:p w14:paraId="03E8E99B"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5. Resurse umane și dezvoltare de capacitate</w:t>
      </w:r>
    </w:p>
    <w:p w14:paraId="19568620" w14:textId="77777777" w:rsidR="000D7AD4" w:rsidRPr="00F75E3E" w:rsidRDefault="000D7AD4" w:rsidP="000D7AD4">
      <w:pPr>
        <w:pStyle w:val="NoSpacing"/>
        <w:numPr>
          <w:ilvl w:val="0"/>
          <w:numId w:val="57"/>
        </w:numPr>
        <w:jc w:val="both"/>
        <w:rPr>
          <w:rFonts w:ascii="Times New Roman" w:hAnsi="Times New Roman" w:cs="Times New Roman"/>
        </w:rPr>
      </w:pPr>
      <w:r w:rsidRPr="00F75E3E">
        <w:rPr>
          <w:rFonts w:ascii="Times New Roman" w:hAnsi="Times New Roman" w:cs="Times New Roman"/>
        </w:rPr>
        <w:t xml:space="preserve">creșterea capacității </w:t>
      </w:r>
      <w:proofErr w:type="spellStart"/>
      <w:r w:rsidRPr="00F75E3E">
        <w:rPr>
          <w:rFonts w:ascii="Times New Roman" w:hAnsi="Times New Roman" w:cs="Times New Roman"/>
        </w:rPr>
        <w:t>colposcopiștilor</w:t>
      </w:r>
      <w:proofErr w:type="spellEnd"/>
      <w:r w:rsidRPr="00F75E3E">
        <w:rPr>
          <w:rFonts w:ascii="Times New Roman" w:hAnsi="Times New Roman" w:cs="Times New Roman"/>
        </w:rPr>
        <w:t xml:space="preserve"> din centrele regionale de a trata independent leziunile </w:t>
      </w:r>
      <w:proofErr w:type="spellStart"/>
      <w:r w:rsidRPr="00F75E3E">
        <w:rPr>
          <w:rFonts w:ascii="Times New Roman" w:hAnsi="Times New Roman" w:cs="Times New Roman"/>
        </w:rPr>
        <w:t>precanceroase</w:t>
      </w:r>
      <w:proofErr w:type="spellEnd"/>
      <w:r w:rsidRPr="00F75E3E">
        <w:rPr>
          <w:rFonts w:ascii="Times New Roman" w:hAnsi="Times New Roman" w:cs="Times New Roman"/>
        </w:rPr>
        <w:t>, reducând dependența de centrul național de referință.</w:t>
      </w:r>
    </w:p>
    <w:p w14:paraId="2764308D" w14:textId="77777777" w:rsidR="000D7AD4" w:rsidRPr="00F75E3E" w:rsidRDefault="000D7AD4" w:rsidP="000D7AD4">
      <w:pPr>
        <w:pStyle w:val="NoSpacing"/>
        <w:ind w:firstLine="567"/>
        <w:jc w:val="both"/>
        <w:rPr>
          <w:rFonts w:ascii="Times New Roman" w:hAnsi="Times New Roman" w:cs="Times New Roman"/>
        </w:rPr>
      </w:pPr>
    </w:p>
    <w:p w14:paraId="49A74A2B"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Cancer de sân</w:t>
      </w:r>
    </w:p>
    <w:p w14:paraId="31D52F42" w14:textId="77777777" w:rsidR="000D7AD4" w:rsidRPr="00F75E3E" w:rsidRDefault="000D7AD4" w:rsidP="000D7AD4">
      <w:pPr>
        <w:pStyle w:val="NoSpacing"/>
        <w:ind w:firstLine="567"/>
        <w:jc w:val="both"/>
        <w:rPr>
          <w:rFonts w:ascii="Times New Roman" w:hAnsi="Times New Roman" w:cs="Times New Roman"/>
        </w:rPr>
      </w:pPr>
      <w:r w:rsidRPr="00F75E3E">
        <w:rPr>
          <w:rFonts w:ascii="Times New Roman" w:hAnsi="Times New Roman" w:cs="Times New Roman"/>
        </w:rPr>
        <w:t>În octombrie 2023, Republica Moldova a lansat un program pilot de diagnostic precoce al cancerului de sân, ca răspuns la preocupările legate de diagnosticarea tardivă a bolii.</w:t>
      </w:r>
    </w:p>
    <w:p w14:paraId="37B6FD24" w14:textId="2B1BD06C" w:rsidR="000D7AD4" w:rsidRPr="00E250BF" w:rsidRDefault="000D7AD4" w:rsidP="00E250BF">
      <w:pPr>
        <w:pStyle w:val="NoSpacing"/>
        <w:ind w:firstLine="567"/>
        <w:jc w:val="both"/>
        <w:rPr>
          <w:rFonts w:ascii="Times New Roman" w:hAnsi="Times New Roman" w:cs="Times New Roman"/>
        </w:rPr>
      </w:pPr>
      <w:r w:rsidRPr="00F75E3E">
        <w:rPr>
          <w:rFonts w:ascii="Times New Roman" w:hAnsi="Times New Roman" w:cs="Times New Roman"/>
        </w:rPr>
        <w:t>Datele disponibile indică faptul că, în 2021, aproximativ 36,1% dintre cazurile de cancer mamar au fost diagnosticate în stadiile III–IV, ceea ce evidențiază necesitatea consolidării intervențiilor de depistare timpurie.</w:t>
      </w:r>
    </w:p>
    <w:p w14:paraId="021A0D2C" w14:textId="77777777" w:rsidR="000D7AD4" w:rsidRPr="00F75E3E" w:rsidRDefault="000D7AD4" w:rsidP="000D7AD4">
      <w:pPr>
        <w:pStyle w:val="NoSpacing"/>
        <w:ind w:firstLine="567"/>
        <w:jc w:val="both"/>
        <w:rPr>
          <w:rFonts w:ascii="Times New Roman" w:hAnsi="Times New Roman" w:cs="Times New Roman"/>
          <w:b/>
          <w:bCs/>
        </w:rPr>
      </w:pPr>
      <w:r w:rsidRPr="00105D05">
        <w:rPr>
          <w:rFonts w:ascii="Times New Roman" w:hAnsi="Times New Roman" w:cs="Times New Roman"/>
          <w:b/>
          <w:bCs/>
        </w:rPr>
        <w:t>Acțiuni recomandate</w:t>
      </w:r>
    </w:p>
    <w:p w14:paraId="3C780236"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1. Guvernanță și coordonare</w:t>
      </w:r>
    </w:p>
    <w:p w14:paraId="62F9B86B" w14:textId="65179733" w:rsidR="000D7AD4" w:rsidRPr="00F75E3E" w:rsidRDefault="000D7AD4" w:rsidP="000D7AD4">
      <w:pPr>
        <w:pStyle w:val="NoSpacing"/>
        <w:numPr>
          <w:ilvl w:val="0"/>
          <w:numId w:val="60"/>
        </w:numPr>
        <w:jc w:val="both"/>
        <w:rPr>
          <w:rFonts w:ascii="Times New Roman" w:hAnsi="Times New Roman" w:cs="Times New Roman"/>
        </w:rPr>
      </w:pPr>
      <w:r w:rsidRPr="00F75E3E">
        <w:rPr>
          <w:rFonts w:ascii="Times New Roman" w:hAnsi="Times New Roman" w:cs="Times New Roman"/>
        </w:rPr>
        <w:t>constituirea unei echipe multidisciplinare pentru gestionarea și monitorizarea programului, incluzând specialiști în îngrijire clinică, managementul programelor de sănătate publică, analiză de date și asigurarea calității.</w:t>
      </w:r>
    </w:p>
    <w:p w14:paraId="2124D9CF"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2. Sisteme de date, monitorizare și evaluare</w:t>
      </w:r>
    </w:p>
    <w:p w14:paraId="1DC4941F" w14:textId="77777777" w:rsidR="000D7AD4" w:rsidRPr="00F75E3E" w:rsidRDefault="000D7AD4" w:rsidP="000D7AD4">
      <w:pPr>
        <w:pStyle w:val="NoSpacing"/>
        <w:numPr>
          <w:ilvl w:val="0"/>
          <w:numId w:val="61"/>
        </w:numPr>
        <w:jc w:val="both"/>
        <w:rPr>
          <w:rFonts w:ascii="Times New Roman" w:hAnsi="Times New Roman" w:cs="Times New Roman"/>
        </w:rPr>
      </w:pPr>
      <w:r w:rsidRPr="00F75E3E">
        <w:rPr>
          <w:rFonts w:ascii="Times New Roman" w:hAnsi="Times New Roman" w:cs="Times New Roman"/>
        </w:rPr>
        <w:t>digitalizarea proceselor și asigurarea colectării datelor complete și exacte;</w:t>
      </w:r>
    </w:p>
    <w:p w14:paraId="19732C66" w14:textId="77777777" w:rsidR="000D7AD4" w:rsidRPr="00F75E3E" w:rsidRDefault="000D7AD4" w:rsidP="000D7AD4">
      <w:pPr>
        <w:pStyle w:val="NoSpacing"/>
        <w:numPr>
          <w:ilvl w:val="0"/>
          <w:numId w:val="61"/>
        </w:numPr>
        <w:jc w:val="both"/>
        <w:rPr>
          <w:rFonts w:ascii="Times New Roman" w:hAnsi="Times New Roman" w:cs="Times New Roman"/>
        </w:rPr>
      </w:pPr>
      <w:r w:rsidRPr="00F75E3E">
        <w:rPr>
          <w:rFonts w:ascii="Times New Roman" w:hAnsi="Times New Roman" w:cs="Times New Roman"/>
        </w:rPr>
        <w:t>evaluarea programului pilot înainte de extinderea acestuia la nivel național.</w:t>
      </w:r>
    </w:p>
    <w:p w14:paraId="727B154D"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3. Asigurarea calității și standarde</w:t>
      </w:r>
    </w:p>
    <w:p w14:paraId="76ED196A" w14:textId="77777777" w:rsidR="000D7AD4" w:rsidRPr="00F75E3E" w:rsidRDefault="000D7AD4" w:rsidP="000D7AD4">
      <w:pPr>
        <w:pStyle w:val="NoSpacing"/>
        <w:numPr>
          <w:ilvl w:val="0"/>
          <w:numId w:val="62"/>
        </w:numPr>
        <w:jc w:val="both"/>
        <w:rPr>
          <w:rFonts w:ascii="Times New Roman" w:hAnsi="Times New Roman" w:cs="Times New Roman"/>
        </w:rPr>
      </w:pPr>
      <w:r w:rsidRPr="00F75E3E">
        <w:rPr>
          <w:rFonts w:ascii="Times New Roman" w:hAnsi="Times New Roman" w:cs="Times New Roman"/>
        </w:rPr>
        <w:t>dezvoltarea și implementarea unui program cuprinzător de asigurare a calității pentru mamografie și imagistică mamară, care să includă:</w:t>
      </w:r>
    </w:p>
    <w:p w14:paraId="00F4EDD3" w14:textId="77777777" w:rsidR="000D7AD4" w:rsidRPr="00F75E3E" w:rsidRDefault="000D7AD4" w:rsidP="000D7AD4">
      <w:pPr>
        <w:pStyle w:val="NoSpacing"/>
        <w:numPr>
          <w:ilvl w:val="1"/>
          <w:numId w:val="62"/>
        </w:numPr>
        <w:jc w:val="both"/>
        <w:rPr>
          <w:rFonts w:ascii="Times New Roman" w:hAnsi="Times New Roman" w:cs="Times New Roman"/>
        </w:rPr>
      </w:pPr>
      <w:r w:rsidRPr="00F75E3E">
        <w:rPr>
          <w:rFonts w:ascii="Times New Roman" w:hAnsi="Times New Roman" w:cs="Times New Roman"/>
        </w:rPr>
        <w:t>analiza concordanței scorurilor BI-RADS între centrele regionale și Institutul Oncologic;</w:t>
      </w:r>
    </w:p>
    <w:p w14:paraId="4F5463EF" w14:textId="77777777" w:rsidR="000D7AD4" w:rsidRPr="00F75E3E" w:rsidRDefault="000D7AD4" w:rsidP="000D7AD4">
      <w:pPr>
        <w:pStyle w:val="NoSpacing"/>
        <w:numPr>
          <w:ilvl w:val="1"/>
          <w:numId w:val="62"/>
        </w:numPr>
        <w:jc w:val="both"/>
        <w:rPr>
          <w:rFonts w:ascii="Times New Roman" w:hAnsi="Times New Roman" w:cs="Times New Roman"/>
        </w:rPr>
      </w:pPr>
      <w:r w:rsidRPr="00F75E3E">
        <w:rPr>
          <w:rFonts w:ascii="Times New Roman" w:hAnsi="Times New Roman" w:cs="Times New Roman"/>
        </w:rPr>
        <w:t>raportare lunară privind calitatea imaginilor și acuratețea diagnosticului;</w:t>
      </w:r>
    </w:p>
    <w:p w14:paraId="738AAF13" w14:textId="77777777" w:rsidR="000D7AD4" w:rsidRPr="00F75E3E" w:rsidRDefault="000D7AD4" w:rsidP="000D7AD4">
      <w:pPr>
        <w:pStyle w:val="NoSpacing"/>
        <w:numPr>
          <w:ilvl w:val="1"/>
          <w:numId w:val="62"/>
        </w:numPr>
        <w:jc w:val="both"/>
        <w:rPr>
          <w:rFonts w:ascii="Times New Roman" w:hAnsi="Times New Roman" w:cs="Times New Roman"/>
        </w:rPr>
      </w:pPr>
      <w:r w:rsidRPr="00F75E3E">
        <w:rPr>
          <w:rFonts w:ascii="Times New Roman" w:hAnsi="Times New Roman" w:cs="Times New Roman"/>
        </w:rPr>
        <w:t>discuții de caz pentru diferențele majore identificate;</w:t>
      </w:r>
    </w:p>
    <w:p w14:paraId="2A6B5CBF" w14:textId="77777777" w:rsidR="000D7AD4" w:rsidRPr="00F75E3E" w:rsidRDefault="000D7AD4" w:rsidP="000D7AD4">
      <w:pPr>
        <w:pStyle w:val="NoSpacing"/>
        <w:numPr>
          <w:ilvl w:val="1"/>
          <w:numId w:val="62"/>
        </w:numPr>
        <w:jc w:val="both"/>
        <w:rPr>
          <w:rFonts w:ascii="Times New Roman" w:hAnsi="Times New Roman" w:cs="Times New Roman"/>
        </w:rPr>
      </w:pPr>
      <w:r w:rsidRPr="00F75E3E">
        <w:rPr>
          <w:rFonts w:ascii="Times New Roman" w:hAnsi="Times New Roman" w:cs="Times New Roman"/>
        </w:rPr>
        <w:t>monitorizarea indicatorilor cheie de calitate;</w:t>
      </w:r>
    </w:p>
    <w:p w14:paraId="73D1D424" w14:textId="77777777" w:rsidR="000D7AD4" w:rsidRPr="00F75E3E" w:rsidRDefault="000D7AD4" w:rsidP="000D7AD4">
      <w:pPr>
        <w:pStyle w:val="NoSpacing"/>
        <w:numPr>
          <w:ilvl w:val="1"/>
          <w:numId w:val="62"/>
        </w:numPr>
        <w:jc w:val="both"/>
        <w:rPr>
          <w:rFonts w:ascii="Times New Roman" w:hAnsi="Times New Roman" w:cs="Times New Roman"/>
        </w:rPr>
      </w:pPr>
      <w:r w:rsidRPr="00F75E3E">
        <w:rPr>
          <w:rFonts w:ascii="Times New Roman" w:hAnsi="Times New Roman" w:cs="Times New Roman"/>
        </w:rPr>
        <w:t>programe de instruire pentru centrele cu performanțe mai reduse.</w:t>
      </w:r>
    </w:p>
    <w:p w14:paraId="53C4513A"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4. Resurse umane și dezvoltare de capacitate</w:t>
      </w:r>
    </w:p>
    <w:p w14:paraId="2D6D0A7E" w14:textId="551062CE" w:rsidR="000D7AD4" w:rsidRPr="00F75E3E" w:rsidRDefault="000D7AD4" w:rsidP="000D7AD4">
      <w:pPr>
        <w:pStyle w:val="NoSpacing"/>
        <w:numPr>
          <w:ilvl w:val="0"/>
          <w:numId w:val="63"/>
        </w:numPr>
        <w:jc w:val="both"/>
        <w:rPr>
          <w:rFonts w:ascii="Times New Roman" w:hAnsi="Times New Roman" w:cs="Times New Roman"/>
        </w:rPr>
      </w:pPr>
      <w:r w:rsidRPr="00F75E3E">
        <w:rPr>
          <w:rFonts w:ascii="Times New Roman" w:hAnsi="Times New Roman" w:cs="Times New Roman"/>
        </w:rPr>
        <w:t xml:space="preserve">instruirea medicilor de familie, ginecologilor și moașelor pentru a diferenția </w:t>
      </w:r>
      <w:proofErr w:type="spellStart"/>
      <w:r w:rsidRPr="00F75E3E">
        <w:rPr>
          <w:rFonts w:ascii="Times New Roman" w:hAnsi="Times New Roman" w:cs="Times New Roman"/>
        </w:rPr>
        <w:t>screeningul</w:t>
      </w:r>
      <w:proofErr w:type="spellEnd"/>
      <w:r w:rsidRPr="00F75E3E">
        <w:rPr>
          <w:rFonts w:ascii="Times New Roman" w:hAnsi="Times New Roman" w:cs="Times New Roman"/>
        </w:rPr>
        <w:t xml:space="preserve"> de diagnosticul precoce;</w:t>
      </w:r>
    </w:p>
    <w:p w14:paraId="4B38573E" w14:textId="77777777" w:rsidR="000D7AD4" w:rsidRPr="00F75E3E" w:rsidRDefault="000D7AD4" w:rsidP="000D7AD4">
      <w:pPr>
        <w:pStyle w:val="NoSpacing"/>
        <w:numPr>
          <w:ilvl w:val="0"/>
          <w:numId w:val="63"/>
        </w:numPr>
        <w:jc w:val="both"/>
        <w:rPr>
          <w:rFonts w:ascii="Times New Roman" w:hAnsi="Times New Roman" w:cs="Times New Roman"/>
        </w:rPr>
      </w:pPr>
      <w:r w:rsidRPr="00F75E3E">
        <w:rPr>
          <w:rFonts w:ascii="Times New Roman" w:hAnsi="Times New Roman" w:cs="Times New Roman"/>
        </w:rPr>
        <w:t>creșterea capacității centrelor regionale de diagnostic pentru efectuarea mamografiilor și biopsiilor ghidate imagistic.</w:t>
      </w:r>
    </w:p>
    <w:p w14:paraId="4B77CCB3"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5. Implicarea comunității și conștientizare</w:t>
      </w:r>
    </w:p>
    <w:p w14:paraId="4DF4CD70" w14:textId="77777777" w:rsidR="000D7AD4" w:rsidRPr="00F75E3E" w:rsidRDefault="000D7AD4" w:rsidP="000D7AD4">
      <w:pPr>
        <w:pStyle w:val="NoSpacing"/>
        <w:numPr>
          <w:ilvl w:val="0"/>
          <w:numId w:val="64"/>
        </w:numPr>
        <w:jc w:val="both"/>
        <w:rPr>
          <w:rFonts w:ascii="Times New Roman" w:hAnsi="Times New Roman" w:cs="Times New Roman"/>
        </w:rPr>
      </w:pPr>
      <w:r w:rsidRPr="00F75E3E">
        <w:rPr>
          <w:rFonts w:ascii="Times New Roman" w:hAnsi="Times New Roman" w:cs="Times New Roman"/>
        </w:rPr>
        <w:t>dezvoltarea și implementarea campaniilor de informare pentru femei privind programul de diagnostic precoce, criteriile de eligibilitate, traseul de referire și importanța evaluării rapide a simptomelor mamare.</w:t>
      </w:r>
    </w:p>
    <w:p w14:paraId="437A166E" w14:textId="77777777" w:rsidR="000D7AD4" w:rsidRPr="00F75E3E" w:rsidRDefault="000D7AD4" w:rsidP="000D7AD4">
      <w:pPr>
        <w:pStyle w:val="NoSpacing"/>
        <w:ind w:firstLine="567"/>
        <w:jc w:val="both"/>
        <w:rPr>
          <w:rFonts w:ascii="Times New Roman" w:hAnsi="Times New Roman" w:cs="Times New Roman"/>
        </w:rPr>
      </w:pPr>
    </w:p>
    <w:p w14:paraId="3DBB6482"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 xml:space="preserve">Cancer </w:t>
      </w:r>
      <w:proofErr w:type="spellStart"/>
      <w:r w:rsidRPr="00F75E3E">
        <w:rPr>
          <w:rFonts w:ascii="Times New Roman" w:hAnsi="Times New Roman" w:cs="Times New Roman"/>
          <w:b/>
          <w:bCs/>
        </w:rPr>
        <w:t>colorectal</w:t>
      </w:r>
      <w:proofErr w:type="spellEnd"/>
    </w:p>
    <w:p w14:paraId="590BB44E" w14:textId="77777777" w:rsidR="000D7AD4" w:rsidRPr="005B68BB" w:rsidRDefault="000D7AD4" w:rsidP="000D7AD4">
      <w:pPr>
        <w:pStyle w:val="NoSpacing"/>
        <w:ind w:firstLine="567"/>
        <w:jc w:val="both"/>
        <w:rPr>
          <w:rFonts w:ascii="Times New Roman" w:hAnsi="Times New Roman" w:cs="Times New Roman"/>
        </w:rPr>
      </w:pPr>
      <w:r w:rsidRPr="005B68BB">
        <w:rPr>
          <w:rFonts w:ascii="Times New Roman" w:hAnsi="Times New Roman" w:cs="Times New Roman"/>
        </w:rPr>
        <w:lastRenderedPageBreak/>
        <w:t xml:space="preserve">În conformitate cu Programul Național de Control al Cancerului pentru anii 2016–2025 a fost implementat un program pilot de screening utilizând testarea </w:t>
      </w:r>
      <w:proofErr w:type="spellStart"/>
      <w:r w:rsidRPr="005B68BB">
        <w:rPr>
          <w:rFonts w:ascii="Times New Roman" w:hAnsi="Times New Roman" w:cs="Times New Roman"/>
        </w:rPr>
        <w:t>iFOBT</w:t>
      </w:r>
      <w:proofErr w:type="spellEnd"/>
      <w:r w:rsidRPr="005B68BB">
        <w:rPr>
          <w:rFonts w:ascii="Times New Roman" w:hAnsi="Times New Roman" w:cs="Times New Roman"/>
        </w:rPr>
        <w:t xml:space="preserve"> (FIT).</w:t>
      </w:r>
    </w:p>
    <w:p w14:paraId="3110EF73" w14:textId="77777777" w:rsidR="000D7AD4" w:rsidRPr="005B68BB" w:rsidRDefault="000D7AD4" w:rsidP="000D7AD4">
      <w:pPr>
        <w:pStyle w:val="NoSpacing"/>
        <w:ind w:firstLine="567"/>
        <w:jc w:val="both"/>
        <w:rPr>
          <w:rFonts w:ascii="Times New Roman" w:hAnsi="Times New Roman" w:cs="Times New Roman"/>
        </w:rPr>
      </w:pPr>
      <w:r w:rsidRPr="005B68BB">
        <w:rPr>
          <w:rFonts w:ascii="Times New Roman" w:hAnsi="Times New Roman" w:cs="Times New Roman"/>
        </w:rPr>
        <w:t xml:space="preserve">Prin Ordinul Ministerului Sănătății nr. 1030 din 27 octombrie 2022 a fost aprobată pilotarea componentei de testare </w:t>
      </w:r>
      <w:proofErr w:type="spellStart"/>
      <w:r w:rsidRPr="005B68BB">
        <w:rPr>
          <w:rFonts w:ascii="Times New Roman" w:hAnsi="Times New Roman" w:cs="Times New Roman"/>
        </w:rPr>
        <w:t>iFOB</w:t>
      </w:r>
      <w:proofErr w:type="spellEnd"/>
      <w:r w:rsidRPr="005B68BB">
        <w:rPr>
          <w:rFonts w:ascii="Times New Roman" w:hAnsi="Times New Roman" w:cs="Times New Roman"/>
        </w:rPr>
        <w:t xml:space="preserve"> în cadrul programului de screening pentru cancerul </w:t>
      </w:r>
      <w:proofErr w:type="spellStart"/>
      <w:r w:rsidRPr="005B68BB">
        <w:rPr>
          <w:rFonts w:ascii="Times New Roman" w:hAnsi="Times New Roman" w:cs="Times New Roman"/>
        </w:rPr>
        <w:t>colorectal</w:t>
      </w:r>
      <w:proofErr w:type="spellEnd"/>
      <w:r w:rsidRPr="005B68BB">
        <w:rPr>
          <w:rFonts w:ascii="Times New Roman" w:hAnsi="Times New Roman" w:cs="Times New Roman"/>
        </w:rPr>
        <w:t xml:space="preserve"> destinat populației generale.</w:t>
      </w:r>
    </w:p>
    <w:p w14:paraId="71BEE3D1" w14:textId="77777777" w:rsidR="000D7AD4" w:rsidRPr="005B68BB" w:rsidRDefault="000D7AD4" w:rsidP="000D7AD4">
      <w:pPr>
        <w:pStyle w:val="NoSpacing"/>
        <w:ind w:firstLine="567"/>
        <w:jc w:val="both"/>
        <w:rPr>
          <w:rFonts w:ascii="Times New Roman" w:hAnsi="Times New Roman" w:cs="Times New Roman"/>
        </w:rPr>
      </w:pPr>
      <w:r w:rsidRPr="005B68BB">
        <w:rPr>
          <w:rFonts w:ascii="Times New Roman" w:hAnsi="Times New Roman" w:cs="Times New Roman"/>
        </w:rPr>
        <w:t>Programul pilot a fost organizat și desfășurat în perioada noiembrie 2022 – mai 2023, la nivelul asistenței medicale primare, în patru teritorii pilot:</w:t>
      </w:r>
    </w:p>
    <w:p w14:paraId="4336CF59" w14:textId="77777777" w:rsidR="000D7AD4" w:rsidRPr="005B68BB" w:rsidRDefault="000D7AD4" w:rsidP="000D7AD4">
      <w:pPr>
        <w:pStyle w:val="NoSpacing"/>
        <w:numPr>
          <w:ilvl w:val="0"/>
          <w:numId w:val="74"/>
        </w:numPr>
        <w:jc w:val="both"/>
        <w:rPr>
          <w:rFonts w:ascii="Times New Roman" w:hAnsi="Times New Roman" w:cs="Times New Roman"/>
        </w:rPr>
      </w:pPr>
      <w:r w:rsidRPr="005B68BB">
        <w:rPr>
          <w:rFonts w:ascii="Times New Roman" w:hAnsi="Times New Roman" w:cs="Times New Roman"/>
        </w:rPr>
        <w:t>municipiul Chișinău (sectorul Botanica, prin IMSP AMT Botanica),</w:t>
      </w:r>
    </w:p>
    <w:p w14:paraId="28BD5E14" w14:textId="77777777" w:rsidR="000D7AD4" w:rsidRPr="005B68BB" w:rsidRDefault="000D7AD4" w:rsidP="000D7AD4">
      <w:pPr>
        <w:pStyle w:val="NoSpacing"/>
        <w:numPr>
          <w:ilvl w:val="0"/>
          <w:numId w:val="74"/>
        </w:numPr>
        <w:jc w:val="both"/>
        <w:rPr>
          <w:rFonts w:ascii="Times New Roman" w:hAnsi="Times New Roman" w:cs="Times New Roman"/>
        </w:rPr>
      </w:pPr>
      <w:r w:rsidRPr="005B68BB">
        <w:rPr>
          <w:rFonts w:ascii="Times New Roman" w:hAnsi="Times New Roman" w:cs="Times New Roman"/>
        </w:rPr>
        <w:t>municipiul Bălți (prin Centrul Medicilor de Familie Bălți),</w:t>
      </w:r>
    </w:p>
    <w:p w14:paraId="03CEE974" w14:textId="77777777" w:rsidR="000D7AD4" w:rsidRPr="005B68BB" w:rsidRDefault="000D7AD4" w:rsidP="000D7AD4">
      <w:pPr>
        <w:pStyle w:val="NoSpacing"/>
        <w:numPr>
          <w:ilvl w:val="0"/>
          <w:numId w:val="74"/>
        </w:numPr>
        <w:jc w:val="both"/>
        <w:rPr>
          <w:rFonts w:ascii="Times New Roman" w:hAnsi="Times New Roman" w:cs="Times New Roman"/>
        </w:rPr>
      </w:pPr>
      <w:r w:rsidRPr="005B68BB">
        <w:rPr>
          <w:rFonts w:ascii="Times New Roman" w:hAnsi="Times New Roman" w:cs="Times New Roman"/>
        </w:rPr>
        <w:t>raionul Călărași (prin Centrul de Sănătate Călărași, inclusiv centrele de sănătate din mediul rural),</w:t>
      </w:r>
    </w:p>
    <w:p w14:paraId="33DEC5DB" w14:textId="77777777" w:rsidR="000D7AD4" w:rsidRPr="005B68BB" w:rsidRDefault="000D7AD4" w:rsidP="000D7AD4">
      <w:pPr>
        <w:pStyle w:val="NoSpacing"/>
        <w:numPr>
          <w:ilvl w:val="0"/>
          <w:numId w:val="74"/>
        </w:numPr>
        <w:jc w:val="both"/>
        <w:rPr>
          <w:rFonts w:ascii="Times New Roman" w:hAnsi="Times New Roman" w:cs="Times New Roman"/>
        </w:rPr>
      </w:pPr>
      <w:r w:rsidRPr="005B68BB">
        <w:rPr>
          <w:rFonts w:ascii="Times New Roman" w:hAnsi="Times New Roman" w:cs="Times New Roman"/>
        </w:rPr>
        <w:t>raionul Cahul (prin Centrul de Sănătate Cahul, inclusiv centrele de sănătate din mediul rural).</w:t>
      </w:r>
    </w:p>
    <w:p w14:paraId="04593DAD" w14:textId="77777777" w:rsidR="000D7AD4" w:rsidRPr="00A35158" w:rsidRDefault="000D7AD4" w:rsidP="000D7AD4">
      <w:pPr>
        <w:pStyle w:val="NoSpacing"/>
        <w:ind w:firstLine="567"/>
        <w:jc w:val="both"/>
        <w:rPr>
          <w:rFonts w:ascii="Times New Roman" w:hAnsi="Times New Roman" w:cs="Times New Roman"/>
        </w:rPr>
      </w:pPr>
      <w:r w:rsidRPr="005B68BB">
        <w:rPr>
          <w:rFonts w:ascii="Times New Roman" w:hAnsi="Times New Roman" w:cs="Times New Roman"/>
        </w:rPr>
        <w:t xml:space="preserve">Implementarea programului pilot a continuat în anul 2024, iar în 2025 a fost extinsă </w:t>
      </w:r>
      <w:r w:rsidRPr="00A35158">
        <w:rPr>
          <w:rFonts w:ascii="Times New Roman" w:hAnsi="Times New Roman" w:cs="Times New Roman"/>
        </w:rPr>
        <w:t>și în alte raioane</w:t>
      </w:r>
      <w:r w:rsidRPr="005B68BB">
        <w:rPr>
          <w:rFonts w:ascii="Times New Roman" w:hAnsi="Times New Roman" w:cs="Times New Roman"/>
        </w:rPr>
        <w:t xml:space="preserve">, inclusiv </w:t>
      </w:r>
      <w:proofErr w:type="spellStart"/>
      <w:r w:rsidRPr="005B68BB">
        <w:rPr>
          <w:rFonts w:ascii="Times New Roman" w:hAnsi="Times New Roman" w:cs="Times New Roman"/>
        </w:rPr>
        <w:t>Edineț</w:t>
      </w:r>
      <w:proofErr w:type="spellEnd"/>
      <w:r w:rsidRPr="005B68BB">
        <w:rPr>
          <w:rFonts w:ascii="Times New Roman" w:hAnsi="Times New Roman" w:cs="Times New Roman"/>
        </w:rPr>
        <w:t>, Ungheni, Cantemir, Cimișlia</w:t>
      </w:r>
      <w:r w:rsidRPr="00A35158">
        <w:rPr>
          <w:rFonts w:ascii="Times New Roman" w:hAnsi="Times New Roman" w:cs="Times New Roman"/>
        </w:rPr>
        <w:t xml:space="preserve">, mun. Chișinău (sectorul </w:t>
      </w:r>
      <w:proofErr w:type="spellStart"/>
      <w:r w:rsidRPr="005B68BB">
        <w:rPr>
          <w:rFonts w:ascii="Times New Roman" w:hAnsi="Times New Roman" w:cs="Times New Roman"/>
        </w:rPr>
        <w:t>Rîșcani</w:t>
      </w:r>
      <w:proofErr w:type="spellEnd"/>
      <w:r w:rsidRPr="00A35158">
        <w:rPr>
          <w:rFonts w:ascii="Times New Roman" w:hAnsi="Times New Roman" w:cs="Times New Roman"/>
        </w:rPr>
        <w:t xml:space="preserve"> și </w:t>
      </w:r>
      <w:r w:rsidRPr="005B68BB">
        <w:rPr>
          <w:rFonts w:ascii="Times New Roman" w:hAnsi="Times New Roman" w:cs="Times New Roman"/>
        </w:rPr>
        <w:t>Centru</w:t>
      </w:r>
      <w:r w:rsidRPr="00A35158">
        <w:rPr>
          <w:rFonts w:ascii="Times New Roman" w:hAnsi="Times New Roman" w:cs="Times New Roman"/>
        </w:rPr>
        <w:t>)</w:t>
      </w:r>
      <w:r w:rsidRPr="005B68BB">
        <w:rPr>
          <w:rFonts w:ascii="Times New Roman" w:hAnsi="Times New Roman" w:cs="Times New Roman"/>
        </w:rPr>
        <w:t>.</w:t>
      </w:r>
    </w:p>
    <w:p w14:paraId="6E9FC487" w14:textId="77777777" w:rsidR="000D7AD4" w:rsidRPr="005B68BB" w:rsidRDefault="000D7AD4" w:rsidP="000D7AD4">
      <w:pPr>
        <w:pStyle w:val="NoSpacing"/>
        <w:ind w:firstLine="567"/>
        <w:jc w:val="both"/>
        <w:rPr>
          <w:rFonts w:ascii="Times New Roman" w:hAnsi="Times New Roman" w:cs="Times New Roman"/>
        </w:rPr>
      </w:pPr>
    </w:p>
    <w:p w14:paraId="02434F1B"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Recomandări pentru dezvoltarea programului</w:t>
      </w:r>
    </w:p>
    <w:p w14:paraId="6B3E6D30"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1. Guvernanță și coordonare</w:t>
      </w:r>
    </w:p>
    <w:p w14:paraId="54EFB4FD" w14:textId="77777777" w:rsidR="000D7AD4" w:rsidRPr="00A370C3" w:rsidRDefault="000D7AD4" w:rsidP="000D7AD4">
      <w:pPr>
        <w:pStyle w:val="NoSpacing"/>
        <w:numPr>
          <w:ilvl w:val="0"/>
          <w:numId w:val="65"/>
        </w:numPr>
        <w:jc w:val="both"/>
        <w:rPr>
          <w:rFonts w:ascii="Times New Roman" w:hAnsi="Times New Roman" w:cs="Times New Roman"/>
        </w:rPr>
      </w:pPr>
      <w:r w:rsidRPr="00A370C3">
        <w:rPr>
          <w:rFonts w:ascii="Times New Roman" w:hAnsi="Times New Roman" w:cs="Times New Roman"/>
        </w:rPr>
        <w:t>constituirea unei echipe multidisciplinare pentru coordonarea și monitorizarea programului pilot.</w:t>
      </w:r>
    </w:p>
    <w:p w14:paraId="0AFF23B5"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2. Sisteme de date, monitorizare și evaluare</w:t>
      </w:r>
    </w:p>
    <w:p w14:paraId="79098967" w14:textId="758A368B" w:rsidR="000D7AD4" w:rsidRPr="00F75E3E" w:rsidRDefault="000D7AD4" w:rsidP="000D7AD4">
      <w:pPr>
        <w:pStyle w:val="NoSpacing"/>
        <w:numPr>
          <w:ilvl w:val="0"/>
          <w:numId w:val="66"/>
        </w:numPr>
        <w:jc w:val="both"/>
        <w:rPr>
          <w:rFonts w:ascii="Times New Roman" w:hAnsi="Times New Roman" w:cs="Times New Roman"/>
        </w:rPr>
      </w:pPr>
      <w:r w:rsidRPr="00F75E3E">
        <w:rPr>
          <w:rFonts w:ascii="Times New Roman" w:hAnsi="Times New Roman" w:cs="Times New Roman"/>
        </w:rPr>
        <w:t>evaluarea programului pilot înainte de extindere</w:t>
      </w:r>
      <w:r w:rsidR="006C78F1">
        <w:rPr>
          <w:rFonts w:ascii="Times New Roman" w:hAnsi="Times New Roman" w:cs="Times New Roman"/>
          <w:lang w:val="ro-MD"/>
        </w:rPr>
        <w:t>;</w:t>
      </w:r>
    </w:p>
    <w:p w14:paraId="7DE92C86" w14:textId="3AC85078" w:rsidR="000D7AD4" w:rsidRPr="00F75E3E" w:rsidRDefault="000D7AD4" w:rsidP="000D7AD4">
      <w:pPr>
        <w:pStyle w:val="NoSpacing"/>
        <w:numPr>
          <w:ilvl w:val="0"/>
          <w:numId w:val="66"/>
        </w:numPr>
        <w:jc w:val="both"/>
        <w:rPr>
          <w:rFonts w:ascii="Times New Roman" w:hAnsi="Times New Roman" w:cs="Times New Roman"/>
        </w:rPr>
      </w:pPr>
      <w:r w:rsidRPr="00F75E3E">
        <w:rPr>
          <w:rFonts w:ascii="Times New Roman" w:hAnsi="Times New Roman" w:cs="Times New Roman"/>
        </w:rPr>
        <w:t>dezvoltarea și implementarea unui registru de screening pentru monitorizarea indicatorilor de performanță în timp real</w:t>
      </w:r>
      <w:r w:rsidR="006C78F1">
        <w:rPr>
          <w:rFonts w:ascii="Times New Roman" w:hAnsi="Times New Roman" w:cs="Times New Roman"/>
        </w:rPr>
        <w:t>;</w:t>
      </w:r>
    </w:p>
    <w:p w14:paraId="755E1779" w14:textId="77777777" w:rsidR="000D7AD4" w:rsidRPr="00F75E3E" w:rsidRDefault="000D7AD4" w:rsidP="000D7AD4">
      <w:pPr>
        <w:pStyle w:val="NoSpacing"/>
        <w:numPr>
          <w:ilvl w:val="0"/>
          <w:numId w:val="67"/>
        </w:numPr>
        <w:jc w:val="both"/>
        <w:rPr>
          <w:rFonts w:ascii="Times New Roman" w:hAnsi="Times New Roman" w:cs="Times New Roman"/>
        </w:rPr>
      </w:pPr>
      <w:r w:rsidRPr="00F75E3E">
        <w:rPr>
          <w:rFonts w:ascii="Times New Roman" w:hAnsi="Times New Roman" w:cs="Times New Roman"/>
        </w:rPr>
        <w:t>dezvoltarea componentelor unui program organizat de screening, inclusiv:</w:t>
      </w:r>
    </w:p>
    <w:p w14:paraId="35B77478" w14:textId="77777777" w:rsidR="000D7AD4" w:rsidRPr="00F75E3E" w:rsidRDefault="000D7AD4" w:rsidP="000D7AD4">
      <w:pPr>
        <w:pStyle w:val="NoSpacing"/>
        <w:numPr>
          <w:ilvl w:val="1"/>
          <w:numId w:val="67"/>
        </w:numPr>
        <w:jc w:val="both"/>
        <w:rPr>
          <w:rFonts w:ascii="Times New Roman" w:hAnsi="Times New Roman" w:cs="Times New Roman"/>
        </w:rPr>
      </w:pPr>
      <w:r w:rsidRPr="00F75E3E">
        <w:rPr>
          <w:rFonts w:ascii="Times New Roman" w:hAnsi="Times New Roman" w:cs="Times New Roman"/>
        </w:rPr>
        <w:t>sistem de invitație,</w:t>
      </w:r>
    </w:p>
    <w:p w14:paraId="59FBEEA4" w14:textId="77777777" w:rsidR="000D7AD4" w:rsidRPr="00F75E3E" w:rsidRDefault="000D7AD4" w:rsidP="000D7AD4">
      <w:pPr>
        <w:pStyle w:val="NoSpacing"/>
        <w:numPr>
          <w:ilvl w:val="1"/>
          <w:numId w:val="67"/>
        </w:numPr>
        <w:jc w:val="both"/>
        <w:rPr>
          <w:rFonts w:ascii="Times New Roman" w:hAnsi="Times New Roman" w:cs="Times New Roman"/>
        </w:rPr>
      </w:pPr>
      <w:r w:rsidRPr="00F75E3E">
        <w:rPr>
          <w:rFonts w:ascii="Times New Roman" w:hAnsi="Times New Roman" w:cs="Times New Roman"/>
        </w:rPr>
        <w:t>cadru de asigurare a calității,</w:t>
      </w:r>
    </w:p>
    <w:p w14:paraId="30FEFB9F" w14:textId="77777777" w:rsidR="000D7AD4" w:rsidRPr="00F75E3E" w:rsidRDefault="000D7AD4" w:rsidP="000D7AD4">
      <w:pPr>
        <w:pStyle w:val="NoSpacing"/>
        <w:numPr>
          <w:ilvl w:val="1"/>
          <w:numId w:val="67"/>
        </w:numPr>
        <w:jc w:val="both"/>
        <w:rPr>
          <w:rFonts w:ascii="Times New Roman" w:hAnsi="Times New Roman" w:cs="Times New Roman"/>
        </w:rPr>
      </w:pPr>
      <w:r w:rsidRPr="00F75E3E">
        <w:rPr>
          <w:rFonts w:ascii="Times New Roman" w:hAnsi="Times New Roman" w:cs="Times New Roman"/>
        </w:rPr>
        <w:t>registru integrat de screening,</w:t>
      </w:r>
    </w:p>
    <w:p w14:paraId="4107C7C5" w14:textId="77777777" w:rsidR="000D7AD4" w:rsidRPr="00F75E3E" w:rsidRDefault="000D7AD4" w:rsidP="000D7AD4">
      <w:pPr>
        <w:pStyle w:val="NoSpacing"/>
        <w:numPr>
          <w:ilvl w:val="1"/>
          <w:numId w:val="67"/>
        </w:numPr>
        <w:jc w:val="both"/>
        <w:rPr>
          <w:rFonts w:ascii="Times New Roman" w:hAnsi="Times New Roman" w:cs="Times New Roman"/>
        </w:rPr>
      </w:pPr>
      <w:r w:rsidRPr="00F75E3E">
        <w:rPr>
          <w:rFonts w:ascii="Times New Roman" w:hAnsi="Times New Roman" w:cs="Times New Roman"/>
        </w:rPr>
        <w:t>interconectarea cu Registrul Național de Cancer.</w:t>
      </w:r>
    </w:p>
    <w:p w14:paraId="6287B591"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3. Asigurarea calității și standarde</w:t>
      </w:r>
    </w:p>
    <w:p w14:paraId="0B4D7630" w14:textId="77777777" w:rsidR="000D7AD4" w:rsidRPr="00F75E3E" w:rsidRDefault="000D7AD4" w:rsidP="000D7AD4">
      <w:pPr>
        <w:pStyle w:val="NoSpacing"/>
        <w:numPr>
          <w:ilvl w:val="0"/>
          <w:numId w:val="68"/>
        </w:numPr>
        <w:jc w:val="both"/>
        <w:rPr>
          <w:rFonts w:ascii="Times New Roman" w:hAnsi="Times New Roman" w:cs="Times New Roman"/>
        </w:rPr>
      </w:pPr>
      <w:r w:rsidRPr="00F75E3E">
        <w:rPr>
          <w:rFonts w:ascii="Times New Roman" w:hAnsi="Times New Roman" w:cs="Times New Roman"/>
        </w:rPr>
        <w:t xml:space="preserve">optimizarea pragului FIT, în funcție de capacitatea serviciilor de </w:t>
      </w:r>
      <w:proofErr w:type="spellStart"/>
      <w:r w:rsidRPr="00F75E3E">
        <w:rPr>
          <w:rFonts w:ascii="Times New Roman" w:hAnsi="Times New Roman" w:cs="Times New Roman"/>
        </w:rPr>
        <w:t>colonoscopie</w:t>
      </w:r>
      <w:proofErr w:type="spellEnd"/>
      <w:r w:rsidRPr="00F75E3E">
        <w:rPr>
          <w:rFonts w:ascii="Times New Roman" w:hAnsi="Times New Roman" w:cs="Times New Roman"/>
        </w:rPr>
        <w:t>;</w:t>
      </w:r>
    </w:p>
    <w:p w14:paraId="35BBC23D" w14:textId="77777777" w:rsidR="000D7AD4" w:rsidRPr="00F75E3E" w:rsidRDefault="000D7AD4" w:rsidP="000D7AD4">
      <w:pPr>
        <w:pStyle w:val="NoSpacing"/>
        <w:numPr>
          <w:ilvl w:val="0"/>
          <w:numId w:val="68"/>
        </w:numPr>
        <w:jc w:val="both"/>
        <w:rPr>
          <w:rFonts w:ascii="Times New Roman" w:hAnsi="Times New Roman" w:cs="Times New Roman"/>
        </w:rPr>
      </w:pPr>
      <w:r w:rsidRPr="00F75E3E">
        <w:rPr>
          <w:rFonts w:ascii="Times New Roman" w:hAnsi="Times New Roman" w:cs="Times New Roman"/>
        </w:rPr>
        <w:t xml:space="preserve">stabilirea protocoalelor de asigurare a calității pentru </w:t>
      </w:r>
      <w:proofErr w:type="spellStart"/>
      <w:r w:rsidRPr="00F75E3E">
        <w:rPr>
          <w:rFonts w:ascii="Times New Roman" w:hAnsi="Times New Roman" w:cs="Times New Roman"/>
        </w:rPr>
        <w:t>colonoscopie</w:t>
      </w:r>
      <w:proofErr w:type="spellEnd"/>
      <w:r w:rsidRPr="00F75E3E">
        <w:rPr>
          <w:rFonts w:ascii="Times New Roman" w:hAnsi="Times New Roman" w:cs="Times New Roman"/>
        </w:rPr>
        <w:t>;</w:t>
      </w:r>
    </w:p>
    <w:p w14:paraId="7F177DD7" w14:textId="77777777" w:rsidR="000D7AD4" w:rsidRPr="00F75E3E" w:rsidRDefault="000D7AD4" w:rsidP="000D7AD4">
      <w:pPr>
        <w:pStyle w:val="NoSpacing"/>
        <w:numPr>
          <w:ilvl w:val="0"/>
          <w:numId w:val="68"/>
        </w:numPr>
        <w:jc w:val="both"/>
        <w:rPr>
          <w:rFonts w:ascii="Times New Roman" w:hAnsi="Times New Roman" w:cs="Times New Roman"/>
        </w:rPr>
      </w:pPr>
      <w:r w:rsidRPr="00F75E3E">
        <w:rPr>
          <w:rFonts w:ascii="Times New Roman" w:hAnsi="Times New Roman" w:cs="Times New Roman"/>
        </w:rPr>
        <w:t>implementarea unui sistem de chemare și rechemare cu navigatori de pacienți pentru monitorizarea persoanelor FIT-pozitive.</w:t>
      </w:r>
    </w:p>
    <w:p w14:paraId="43439F96" w14:textId="77777777" w:rsidR="000D7AD4" w:rsidRPr="00F75E3E" w:rsidRDefault="000D7AD4" w:rsidP="000D7AD4">
      <w:pPr>
        <w:pStyle w:val="NoSpacing"/>
        <w:numPr>
          <w:ilvl w:val="0"/>
          <w:numId w:val="69"/>
        </w:numPr>
        <w:jc w:val="both"/>
        <w:rPr>
          <w:rFonts w:ascii="Times New Roman" w:hAnsi="Times New Roman" w:cs="Times New Roman"/>
        </w:rPr>
      </w:pPr>
      <w:r w:rsidRPr="00F75E3E">
        <w:rPr>
          <w:rFonts w:ascii="Times New Roman" w:hAnsi="Times New Roman" w:cs="Times New Roman"/>
        </w:rPr>
        <w:t xml:space="preserve">introducerea unui sistem de acreditare pentru furnizorii de </w:t>
      </w:r>
      <w:proofErr w:type="spellStart"/>
      <w:r w:rsidRPr="00F75E3E">
        <w:rPr>
          <w:rFonts w:ascii="Times New Roman" w:hAnsi="Times New Roman" w:cs="Times New Roman"/>
        </w:rPr>
        <w:t>colonoscopie</w:t>
      </w:r>
      <w:proofErr w:type="spellEnd"/>
      <w:r w:rsidRPr="00F75E3E">
        <w:rPr>
          <w:rFonts w:ascii="Times New Roman" w:hAnsi="Times New Roman" w:cs="Times New Roman"/>
        </w:rPr>
        <w:t>, cu curriculum standardizat și cerințe de certificare;</w:t>
      </w:r>
    </w:p>
    <w:p w14:paraId="144E0859" w14:textId="77777777" w:rsidR="000D7AD4" w:rsidRPr="00F75E3E" w:rsidRDefault="000D7AD4" w:rsidP="000D7AD4">
      <w:pPr>
        <w:pStyle w:val="NoSpacing"/>
        <w:numPr>
          <w:ilvl w:val="0"/>
          <w:numId w:val="69"/>
        </w:numPr>
        <w:jc w:val="both"/>
        <w:rPr>
          <w:rFonts w:ascii="Times New Roman" w:hAnsi="Times New Roman" w:cs="Times New Roman"/>
        </w:rPr>
      </w:pPr>
      <w:r w:rsidRPr="00F75E3E">
        <w:rPr>
          <w:rFonts w:ascii="Times New Roman" w:hAnsi="Times New Roman" w:cs="Times New Roman"/>
        </w:rPr>
        <w:t>instituirea unui sistem de evaluare externă a calității pentru serviciile de endoscopie.</w:t>
      </w:r>
    </w:p>
    <w:p w14:paraId="10A3036B"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4. Resurse umane și dezvoltare de capacitate</w:t>
      </w:r>
    </w:p>
    <w:p w14:paraId="58C6E57A" w14:textId="3DD15806" w:rsidR="000D7AD4" w:rsidRPr="00F75E3E" w:rsidRDefault="000D7AD4" w:rsidP="000D7AD4">
      <w:pPr>
        <w:pStyle w:val="NoSpacing"/>
        <w:numPr>
          <w:ilvl w:val="0"/>
          <w:numId w:val="70"/>
        </w:numPr>
        <w:jc w:val="both"/>
        <w:rPr>
          <w:rFonts w:ascii="Times New Roman" w:hAnsi="Times New Roman" w:cs="Times New Roman"/>
        </w:rPr>
      </w:pPr>
      <w:r w:rsidRPr="00F75E3E">
        <w:rPr>
          <w:rFonts w:ascii="Times New Roman" w:hAnsi="Times New Roman" w:cs="Times New Roman"/>
        </w:rPr>
        <w:t>instruirea medicilor de familie privind protocoalele de screening și urmărirea pacienților FIT-pozitivi</w:t>
      </w:r>
      <w:r w:rsidR="006C78F1">
        <w:rPr>
          <w:rFonts w:ascii="Times New Roman" w:hAnsi="Times New Roman" w:cs="Times New Roman"/>
        </w:rPr>
        <w:t>;</w:t>
      </w:r>
    </w:p>
    <w:p w14:paraId="615E6FB5" w14:textId="77777777" w:rsidR="000D7AD4" w:rsidRPr="00F75E3E" w:rsidRDefault="000D7AD4" w:rsidP="000D7AD4">
      <w:pPr>
        <w:pStyle w:val="NoSpacing"/>
        <w:numPr>
          <w:ilvl w:val="0"/>
          <w:numId w:val="71"/>
        </w:numPr>
        <w:jc w:val="both"/>
        <w:rPr>
          <w:rFonts w:ascii="Times New Roman" w:hAnsi="Times New Roman" w:cs="Times New Roman"/>
        </w:rPr>
      </w:pPr>
      <w:r w:rsidRPr="00F75E3E">
        <w:rPr>
          <w:rFonts w:ascii="Times New Roman" w:hAnsi="Times New Roman" w:cs="Times New Roman"/>
        </w:rPr>
        <w:t xml:space="preserve">creșterea capacității de </w:t>
      </w:r>
      <w:proofErr w:type="spellStart"/>
      <w:r w:rsidRPr="00F75E3E">
        <w:rPr>
          <w:rFonts w:ascii="Times New Roman" w:hAnsi="Times New Roman" w:cs="Times New Roman"/>
        </w:rPr>
        <w:t>colonoscopie</w:t>
      </w:r>
      <w:proofErr w:type="spellEnd"/>
      <w:r w:rsidRPr="00F75E3E">
        <w:rPr>
          <w:rFonts w:ascii="Times New Roman" w:hAnsi="Times New Roman" w:cs="Times New Roman"/>
        </w:rPr>
        <w:t xml:space="preserve"> prin instruirea de noi </w:t>
      </w:r>
      <w:proofErr w:type="spellStart"/>
      <w:r w:rsidRPr="00F75E3E">
        <w:rPr>
          <w:rFonts w:ascii="Times New Roman" w:hAnsi="Times New Roman" w:cs="Times New Roman"/>
        </w:rPr>
        <w:t>endoscopiști</w:t>
      </w:r>
      <w:proofErr w:type="spellEnd"/>
      <w:r w:rsidRPr="00F75E3E">
        <w:rPr>
          <w:rFonts w:ascii="Times New Roman" w:hAnsi="Times New Roman" w:cs="Times New Roman"/>
        </w:rPr>
        <w:t xml:space="preserve"> și descentralizarea serviciilor la nivel regional.</w:t>
      </w:r>
    </w:p>
    <w:p w14:paraId="7EF04C4A"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5. Implicarea comunității și conștientizare</w:t>
      </w:r>
    </w:p>
    <w:p w14:paraId="63ABB568" w14:textId="77777777" w:rsidR="000D7AD4" w:rsidRPr="00F75E3E" w:rsidRDefault="000D7AD4" w:rsidP="000D7AD4">
      <w:pPr>
        <w:pStyle w:val="NoSpacing"/>
        <w:numPr>
          <w:ilvl w:val="0"/>
          <w:numId w:val="72"/>
        </w:numPr>
        <w:jc w:val="both"/>
        <w:rPr>
          <w:rFonts w:ascii="Times New Roman" w:hAnsi="Times New Roman" w:cs="Times New Roman"/>
        </w:rPr>
      </w:pPr>
      <w:r w:rsidRPr="00F75E3E">
        <w:rPr>
          <w:rFonts w:ascii="Times New Roman" w:hAnsi="Times New Roman" w:cs="Times New Roman"/>
        </w:rPr>
        <w:t>organizarea campaniilor de informare publică pentru creșterea participării la screening.</w:t>
      </w:r>
    </w:p>
    <w:p w14:paraId="4D5B40CE" w14:textId="77777777" w:rsidR="000D7AD4" w:rsidRPr="00F75E3E" w:rsidRDefault="000D7AD4" w:rsidP="000D7AD4">
      <w:pPr>
        <w:pStyle w:val="NoSpacing"/>
        <w:ind w:firstLine="567"/>
        <w:jc w:val="both"/>
        <w:rPr>
          <w:rFonts w:ascii="Times New Roman" w:hAnsi="Times New Roman" w:cs="Times New Roman"/>
        </w:rPr>
      </w:pPr>
    </w:p>
    <w:p w14:paraId="40D1F980" w14:textId="77777777" w:rsidR="000D7AD4" w:rsidRPr="00F75E3E" w:rsidRDefault="000D7AD4" w:rsidP="000D7AD4">
      <w:pPr>
        <w:pStyle w:val="NoSpacing"/>
        <w:ind w:firstLine="567"/>
        <w:jc w:val="both"/>
        <w:rPr>
          <w:rFonts w:ascii="Times New Roman" w:hAnsi="Times New Roman" w:cs="Times New Roman"/>
          <w:b/>
          <w:bCs/>
        </w:rPr>
      </w:pPr>
      <w:r w:rsidRPr="00F75E3E">
        <w:rPr>
          <w:rFonts w:ascii="Times New Roman" w:hAnsi="Times New Roman" w:cs="Times New Roman"/>
          <w:b/>
          <w:bCs/>
        </w:rPr>
        <w:t>Recomandări pentru alte tipuri de cancer</w:t>
      </w:r>
    </w:p>
    <w:p w14:paraId="525D7519" w14:textId="77777777" w:rsidR="000D7AD4" w:rsidRPr="00F75E3E" w:rsidRDefault="000D7AD4" w:rsidP="000D7AD4">
      <w:pPr>
        <w:pStyle w:val="NoSpacing"/>
        <w:ind w:firstLine="284"/>
        <w:jc w:val="both"/>
        <w:rPr>
          <w:rFonts w:ascii="Times New Roman" w:hAnsi="Times New Roman" w:cs="Times New Roman"/>
        </w:rPr>
      </w:pPr>
      <w:r w:rsidRPr="00F75E3E">
        <w:rPr>
          <w:rFonts w:ascii="Times New Roman" w:hAnsi="Times New Roman" w:cs="Times New Roman"/>
        </w:rPr>
        <w:t>Pentru alte tipuri de cancer (piele, prostată, plămân etc.) se recomandă:</w:t>
      </w:r>
    </w:p>
    <w:p w14:paraId="66621280" w14:textId="77777777"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t>implementarea programelor de diagnostic precoce, în conformitate cu ghidul WHO „</w:t>
      </w:r>
      <w:proofErr w:type="spellStart"/>
      <w:r w:rsidRPr="00F75E3E">
        <w:rPr>
          <w:rFonts w:ascii="Times New Roman" w:hAnsi="Times New Roman" w:cs="Times New Roman"/>
        </w:rPr>
        <w:t>Guide</w:t>
      </w:r>
      <w:proofErr w:type="spellEnd"/>
      <w:r w:rsidRPr="00F75E3E">
        <w:rPr>
          <w:rFonts w:ascii="Times New Roman" w:hAnsi="Times New Roman" w:cs="Times New Roman"/>
        </w:rPr>
        <w:t xml:space="preserve"> </w:t>
      </w:r>
      <w:proofErr w:type="spellStart"/>
      <w:r w:rsidRPr="00F75E3E">
        <w:rPr>
          <w:rFonts w:ascii="Times New Roman" w:hAnsi="Times New Roman" w:cs="Times New Roman"/>
        </w:rPr>
        <w:t>to</w:t>
      </w:r>
      <w:proofErr w:type="spellEnd"/>
      <w:r w:rsidRPr="00F75E3E">
        <w:rPr>
          <w:rFonts w:ascii="Times New Roman" w:hAnsi="Times New Roman" w:cs="Times New Roman"/>
        </w:rPr>
        <w:t xml:space="preserve"> </w:t>
      </w:r>
      <w:proofErr w:type="spellStart"/>
      <w:r w:rsidRPr="00F75E3E">
        <w:rPr>
          <w:rFonts w:ascii="Times New Roman" w:hAnsi="Times New Roman" w:cs="Times New Roman"/>
        </w:rPr>
        <w:t>Early</w:t>
      </w:r>
      <w:proofErr w:type="spellEnd"/>
      <w:r w:rsidRPr="00F75E3E">
        <w:rPr>
          <w:rFonts w:ascii="Times New Roman" w:hAnsi="Times New Roman" w:cs="Times New Roman"/>
        </w:rPr>
        <w:t xml:space="preserve"> Cancer </w:t>
      </w:r>
      <w:proofErr w:type="spellStart"/>
      <w:r w:rsidRPr="00F75E3E">
        <w:rPr>
          <w:rFonts w:ascii="Times New Roman" w:hAnsi="Times New Roman" w:cs="Times New Roman"/>
        </w:rPr>
        <w:t>Diagnosis</w:t>
      </w:r>
      <w:proofErr w:type="spellEnd"/>
      <w:r w:rsidRPr="00F75E3E">
        <w:rPr>
          <w:rFonts w:ascii="Times New Roman" w:hAnsi="Times New Roman" w:cs="Times New Roman"/>
        </w:rPr>
        <w:t>”;</w:t>
      </w:r>
    </w:p>
    <w:p w14:paraId="5B6CB135" w14:textId="77777777"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t>instruirea personalului medical privind semnele și simptomele precoce ale cancerului și traseul pacientului;</w:t>
      </w:r>
    </w:p>
    <w:p w14:paraId="73D72FFE" w14:textId="77777777"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lastRenderedPageBreak/>
        <w:t>dezvoltarea unui traseu clar de referire de la asistența medicală primară către Institutul Oncologic;</w:t>
      </w:r>
    </w:p>
    <w:p w14:paraId="21591923" w14:textId="77777777"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t>consolidarea colaborării între furnizorii de servicii medicale de la diferite niveluri pentru asigurarea continuității îngrijirilor;</w:t>
      </w:r>
    </w:p>
    <w:p w14:paraId="722622E9" w14:textId="77777777"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t>implementarea unor formulare și protocoale standardizate de referire;</w:t>
      </w:r>
    </w:p>
    <w:p w14:paraId="3C16449F" w14:textId="39728DD6" w:rsidR="000D7AD4" w:rsidRPr="00F75E3E" w:rsidRDefault="000D7AD4" w:rsidP="000D7AD4">
      <w:pPr>
        <w:pStyle w:val="NoSpacing"/>
        <w:numPr>
          <w:ilvl w:val="0"/>
          <w:numId w:val="73"/>
        </w:numPr>
        <w:jc w:val="both"/>
        <w:rPr>
          <w:rFonts w:ascii="Times New Roman" w:hAnsi="Times New Roman" w:cs="Times New Roman"/>
        </w:rPr>
      </w:pPr>
      <w:r w:rsidRPr="00F75E3E">
        <w:rPr>
          <w:rFonts w:ascii="Times New Roman" w:hAnsi="Times New Roman" w:cs="Times New Roman"/>
        </w:rPr>
        <w:t>monitorizarea și evaluarea eficienței traseului de diagnostic precoce, inclusiv în ceea ce privește rezultatele clinice</w:t>
      </w:r>
      <w:r w:rsidR="006C78F1">
        <w:rPr>
          <w:rFonts w:ascii="Times New Roman" w:hAnsi="Times New Roman" w:cs="Times New Roman"/>
        </w:rPr>
        <w:t xml:space="preserve"> </w:t>
      </w:r>
      <w:r w:rsidRPr="00F75E3E">
        <w:rPr>
          <w:rFonts w:ascii="Times New Roman" w:hAnsi="Times New Roman" w:cs="Times New Roman"/>
        </w:rPr>
        <w:t>și raportul cost-eficiență.</w:t>
      </w:r>
    </w:p>
    <w:p w14:paraId="3D536AE4" w14:textId="77777777" w:rsidR="000D7AD4" w:rsidRPr="002C35BF" w:rsidRDefault="000D7AD4" w:rsidP="000D7AD4">
      <w:pPr>
        <w:pStyle w:val="NoSpacing"/>
        <w:jc w:val="both"/>
        <w:rPr>
          <w:rFonts w:ascii="Times New Roman" w:hAnsi="Times New Roman" w:cs="Times New Roman"/>
        </w:rPr>
      </w:pPr>
    </w:p>
    <w:p w14:paraId="44389295" w14:textId="77777777" w:rsidR="000D7AD4" w:rsidRPr="00A370C3" w:rsidRDefault="000D7AD4" w:rsidP="000D7AD4">
      <w:pPr>
        <w:pStyle w:val="NoSpacing"/>
        <w:jc w:val="both"/>
        <w:rPr>
          <w:rFonts w:ascii="Times New Roman" w:hAnsi="Times New Roman" w:cs="Times New Roman"/>
          <w:b/>
          <w:bCs/>
        </w:rPr>
      </w:pPr>
      <w:r w:rsidRPr="00A370C3">
        <w:rPr>
          <w:rFonts w:ascii="Times New Roman" w:hAnsi="Times New Roman" w:cs="Times New Roman"/>
          <w:b/>
          <w:bCs/>
        </w:rPr>
        <w:t>Imagistică diagnostică și medicină nucleară (inclusiv tratament)</w:t>
      </w:r>
    </w:p>
    <w:p w14:paraId="495C2B3B" w14:textId="77777777" w:rsidR="000D7AD4" w:rsidRPr="00B3559A" w:rsidRDefault="000D7AD4" w:rsidP="000D7AD4">
      <w:pPr>
        <w:pStyle w:val="NoSpacing"/>
        <w:jc w:val="both"/>
        <w:rPr>
          <w:rFonts w:ascii="Times New Roman" w:hAnsi="Times New Roman" w:cs="Times New Roman"/>
          <w:b/>
          <w:bCs/>
        </w:rPr>
      </w:pPr>
    </w:p>
    <w:p w14:paraId="6FF34CC0"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În ultimii ani, infrastructura de imagistică diagnostică din Republica Moldova a înregistrat progrese semnificative, în special prin extinderea și modernizarea echipamentelor în spitalele, inclusiv în cadrul Institutului Oncologic</w:t>
      </w:r>
      <w:r>
        <w:rPr>
          <w:rFonts w:ascii="Times New Roman" w:hAnsi="Times New Roman" w:cs="Times New Roman"/>
        </w:rPr>
        <w:t>.</w:t>
      </w:r>
    </w:p>
    <w:p w14:paraId="63D4452E"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În pofida acestor evoluții, persistă inegalități importante în accesul la servicii de imagistică diagnostică, în special în spitalele r</w:t>
      </w:r>
      <w:r>
        <w:rPr>
          <w:rFonts w:ascii="Times New Roman" w:hAnsi="Times New Roman" w:cs="Times New Roman"/>
        </w:rPr>
        <w:t>aionale</w:t>
      </w:r>
      <w:r w:rsidRPr="00B3559A">
        <w:rPr>
          <w:rFonts w:ascii="Times New Roman" w:hAnsi="Times New Roman" w:cs="Times New Roman"/>
        </w:rPr>
        <w:t>. Accesul la tomografia computerizată  rămâne limitat, iar echipamentele de imagistică prin rezonanță magnetică și unitățile de mamografie sunt, în multe cazuri, indisponibile. De asemenea, o mare parte dintre echipamentele de radiologie convențională sunt învechite și necesită modernizare sau înlocuire.</w:t>
      </w:r>
    </w:p>
    <w:p w14:paraId="616ED10C"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Un alt obstacol major îl reprezintă deficitul generalizat de personal specializat, în special în instituțiile medicale r</w:t>
      </w:r>
      <w:r>
        <w:rPr>
          <w:rFonts w:ascii="Times New Roman" w:hAnsi="Times New Roman" w:cs="Times New Roman"/>
        </w:rPr>
        <w:t>aionale</w:t>
      </w:r>
      <w:r w:rsidRPr="00B3559A">
        <w:rPr>
          <w:rFonts w:ascii="Times New Roman" w:hAnsi="Times New Roman" w:cs="Times New Roman"/>
        </w:rPr>
        <w:t>, ceea ce limitează capacitatea sistemului de a utiliza eficient echipamentele existente și de a asigura servicii de imagistică de calitate.</w:t>
      </w:r>
    </w:p>
    <w:p w14:paraId="7356A34E"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În acest context, extinderea programelor de instruire, a programelor de rezidențiat și a programelor de educație medicală continuă este esențială, în special în domeniul medicinei nucleare. Această necesitate devine cu atât mai importantă în contextul construcției unui nou departament de medicină nucleară în cadrul Institutului Oncologic, care se preconizează că va contribui semnificativ la consolidarea capacităților diagnostice și terapeutice.</w:t>
      </w:r>
    </w:p>
    <w:p w14:paraId="5DC3E165"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Totodată, există lacune importante în competențele necesare pentru realizarea unor proceduri diagnostice și intervenționale avansate, inclusiv biopsii ghidate ecografic, interpretarea mamografiilor de către radiologi specializați și utilizarea tehnicilor de radiologie intervențională.</w:t>
      </w:r>
    </w:p>
    <w:p w14:paraId="3EAAB57C" w14:textId="5C6E6658"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Transformarea digitală a serviciilor de imagistică reprezintă o altă prioritate strategică. În acest sens, este necesară implementarea sistemelor de arhivare și comunicare a imaginilor</w:t>
      </w:r>
      <w:r w:rsidR="00A93C03">
        <w:rPr>
          <w:rFonts w:ascii="Times New Roman" w:hAnsi="Times New Roman" w:cs="Times New Roman"/>
        </w:rPr>
        <w:t xml:space="preserve">, </w:t>
      </w:r>
      <w:r w:rsidRPr="00B3559A">
        <w:rPr>
          <w:rFonts w:ascii="Times New Roman" w:hAnsi="Times New Roman" w:cs="Times New Roman"/>
        </w:rPr>
        <w:t xml:space="preserve">dezvoltarea </w:t>
      </w:r>
      <w:proofErr w:type="spellStart"/>
      <w:r w:rsidRPr="00B3559A">
        <w:rPr>
          <w:rFonts w:ascii="Times New Roman" w:hAnsi="Times New Roman" w:cs="Times New Roman"/>
        </w:rPr>
        <w:t>teleradiologiei</w:t>
      </w:r>
      <w:proofErr w:type="spellEnd"/>
      <w:r w:rsidRPr="00B3559A">
        <w:rPr>
          <w:rFonts w:ascii="Times New Roman" w:hAnsi="Times New Roman" w:cs="Times New Roman"/>
        </w:rPr>
        <w:t xml:space="preserve"> și extinderea soluțiilor de telemedicină, toate acestea urmând să fie integrate în infrastructura națională de informații în sănătate.</w:t>
      </w:r>
    </w:p>
    <w:p w14:paraId="36012F10" w14:textId="7E9BCC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De asemenea, este esențială extinderea dotării cu echipamente CT și mamografe</w:t>
      </w:r>
      <w:r w:rsidR="00966E6E">
        <w:rPr>
          <w:rFonts w:ascii="Times New Roman" w:hAnsi="Times New Roman" w:cs="Times New Roman"/>
        </w:rPr>
        <w:t xml:space="preserve"> </w:t>
      </w:r>
      <w:r w:rsidRPr="00B3559A">
        <w:rPr>
          <w:rFonts w:ascii="Times New Roman" w:hAnsi="Times New Roman" w:cs="Times New Roman"/>
        </w:rPr>
        <w:t>pentru a reduce lacunele existente în furnizarea serviciilor.</w:t>
      </w:r>
    </w:p>
    <w:p w14:paraId="66774A8F" w14:textId="77777777" w:rsidR="000D7AD4" w:rsidRPr="00B3559A" w:rsidRDefault="000D7AD4" w:rsidP="000D7AD4">
      <w:pPr>
        <w:pStyle w:val="NoSpacing"/>
        <w:ind w:firstLine="567"/>
        <w:jc w:val="both"/>
        <w:rPr>
          <w:rFonts w:ascii="Times New Roman" w:hAnsi="Times New Roman" w:cs="Times New Roman"/>
        </w:rPr>
      </w:pPr>
      <w:r w:rsidRPr="00B3559A">
        <w:rPr>
          <w:rFonts w:ascii="Times New Roman" w:hAnsi="Times New Roman" w:cs="Times New Roman"/>
        </w:rPr>
        <w:t>În final, standardizarea protocoalelor de imagistică și a practicilor de raportare trebuie realizată în conformitate cu standardele și cadrele internaționale, pentru a asigura calitatea și comparabilitatea serviciilor.</w:t>
      </w:r>
    </w:p>
    <w:p w14:paraId="09743050" w14:textId="77777777" w:rsidR="000D7AD4" w:rsidRPr="00B3559A" w:rsidRDefault="000D7AD4" w:rsidP="000D7AD4">
      <w:pPr>
        <w:pStyle w:val="NoSpacing"/>
        <w:ind w:firstLine="567"/>
        <w:jc w:val="both"/>
        <w:rPr>
          <w:rFonts w:ascii="Times New Roman" w:hAnsi="Times New Roman" w:cs="Times New Roman"/>
        </w:rPr>
      </w:pPr>
    </w:p>
    <w:p w14:paraId="496E10CE" w14:textId="77777777" w:rsidR="000D7AD4" w:rsidRPr="002C35BF" w:rsidRDefault="000D7AD4" w:rsidP="000D7AD4">
      <w:pPr>
        <w:pStyle w:val="NoSpacing"/>
        <w:ind w:firstLine="567"/>
        <w:jc w:val="both"/>
        <w:rPr>
          <w:rFonts w:ascii="Times New Roman" w:hAnsi="Times New Roman" w:cs="Times New Roman"/>
          <w:b/>
          <w:bCs/>
        </w:rPr>
      </w:pPr>
      <w:r w:rsidRPr="002C35BF">
        <w:rPr>
          <w:rFonts w:ascii="Times New Roman" w:hAnsi="Times New Roman" w:cs="Times New Roman"/>
          <w:b/>
          <w:bCs/>
        </w:rPr>
        <w:t>Acțiuni recomandate</w:t>
      </w:r>
    </w:p>
    <w:p w14:paraId="1E877AF7" w14:textId="77777777" w:rsidR="000D7AD4" w:rsidRPr="002C35BF" w:rsidRDefault="000D7AD4" w:rsidP="000D7AD4">
      <w:pPr>
        <w:pStyle w:val="NoSpacing"/>
        <w:ind w:firstLine="567"/>
        <w:jc w:val="both"/>
        <w:rPr>
          <w:rFonts w:ascii="Times New Roman" w:hAnsi="Times New Roman" w:cs="Times New Roman"/>
          <w:i/>
          <w:iCs/>
        </w:rPr>
      </w:pPr>
      <w:r w:rsidRPr="002C35BF">
        <w:rPr>
          <w:rFonts w:ascii="Times New Roman" w:hAnsi="Times New Roman" w:cs="Times New Roman"/>
          <w:i/>
          <w:iCs/>
        </w:rPr>
        <w:t>Termen scurt (6–12 luni)</w:t>
      </w:r>
    </w:p>
    <w:p w14:paraId="4E851E30" w14:textId="77777777" w:rsidR="000D7AD4" w:rsidRPr="00B3559A" w:rsidRDefault="000D7AD4" w:rsidP="000D7AD4">
      <w:pPr>
        <w:pStyle w:val="NoSpacing"/>
        <w:numPr>
          <w:ilvl w:val="0"/>
          <w:numId w:val="78"/>
        </w:numPr>
        <w:ind w:hanging="294"/>
        <w:jc w:val="both"/>
        <w:rPr>
          <w:rFonts w:ascii="Times New Roman" w:hAnsi="Times New Roman" w:cs="Times New Roman"/>
        </w:rPr>
      </w:pPr>
      <w:r w:rsidRPr="00B3559A">
        <w:rPr>
          <w:rFonts w:ascii="Times New Roman" w:hAnsi="Times New Roman" w:cs="Times New Roman"/>
        </w:rPr>
        <w:t>realizarea unui inventar național al echipamentelor de imagistică, inclusiv evaluarea capacității funcționale și a vechimii fiecărei unități;</w:t>
      </w:r>
    </w:p>
    <w:p w14:paraId="63E3E3B6" w14:textId="77777777" w:rsidR="000D7AD4" w:rsidRPr="00B3559A" w:rsidRDefault="000D7AD4" w:rsidP="000D7AD4">
      <w:pPr>
        <w:pStyle w:val="NoSpacing"/>
        <w:numPr>
          <w:ilvl w:val="0"/>
          <w:numId w:val="78"/>
        </w:numPr>
        <w:ind w:hanging="294"/>
        <w:jc w:val="both"/>
        <w:rPr>
          <w:rFonts w:ascii="Times New Roman" w:hAnsi="Times New Roman" w:cs="Times New Roman"/>
        </w:rPr>
      </w:pPr>
      <w:r w:rsidRPr="00B3559A">
        <w:rPr>
          <w:rFonts w:ascii="Times New Roman" w:hAnsi="Times New Roman" w:cs="Times New Roman"/>
        </w:rPr>
        <w:t>finalizarea implementării procedurii de biopsie a ganglionului santinelă;</w:t>
      </w:r>
    </w:p>
    <w:p w14:paraId="38A3B9E0" w14:textId="77777777" w:rsidR="000D7AD4" w:rsidRPr="00B3559A" w:rsidRDefault="000D7AD4" w:rsidP="000D7AD4">
      <w:pPr>
        <w:pStyle w:val="NoSpacing"/>
        <w:numPr>
          <w:ilvl w:val="0"/>
          <w:numId w:val="78"/>
        </w:numPr>
        <w:ind w:hanging="294"/>
        <w:jc w:val="both"/>
        <w:rPr>
          <w:rFonts w:ascii="Times New Roman" w:hAnsi="Times New Roman" w:cs="Times New Roman"/>
        </w:rPr>
      </w:pPr>
      <w:r w:rsidRPr="00B3559A">
        <w:rPr>
          <w:rFonts w:ascii="Times New Roman" w:hAnsi="Times New Roman" w:cs="Times New Roman"/>
        </w:rPr>
        <w:t>implementarea nivelurilor de referință diagnostice pentru investigațiile radiologice, atât pentru adulți, cât și pentru copii;</w:t>
      </w:r>
    </w:p>
    <w:p w14:paraId="7C1E8A68" w14:textId="77777777" w:rsidR="000D7AD4" w:rsidRPr="00B3559A" w:rsidRDefault="000D7AD4" w:rsidP="000D7AD4">
      <w:pPr>
        <w:pStyle w:val="NoSpacing"/>
        <w:numPr>
          <w:ilvl w:val="0"/>
          <w:numId w:val="78"/>
        </w:numPr>
        <w:ind w:hanging="294"/>
        <w:jc w:val="both"/>
        <w:rPr>
          <w:rFonts w:ascii="Times New Roman" w:hAnsi="Times New Roman" w:cs="Times New Roman"/>
        </w:rPr>
      </w:pPr>
      <w:r w:rsidRPr="00B3559A">
        <w:rPr>
          <w:rFonts w:ascii="Times New Roman" w:hAnsi="Times New Roman" w:cs="Times New Roman"/>
        </w:rPr>
        <w:t xml:space="preserve">introducerea mediilor de contrast </w:t>
      </w:r>
      <w:proofErr w:type="spellStart"/>
      <w:r w:rsidRPr="00B3559A">
        <w:rPr>
          <w:rFonts w:ascii="Times New Roman" w:hAnsi="Times New Roman" w:cs="Times New Roman"/>
        </w:rPr>
        <w:t>hepatospecifice</w:t>
      </w:r>
      <w:proofErr w:type="spellEnd"/>
      <w:r w:rsidRPr="00B3559A">
        <w:rPr>
          <w:rFonts w:ascii="Times New Roman" w:hAnsi="Times New Roman" w:cs="Times New Roman"/>
        </w:rPr>
        <w:t xml:space="preserve"> pentru studiile IRM și a ultrasonografiei cu substanță de contrast;</w:t>
      </w:r>
    </w:p>
    <w:p w14:paraId="3AB0B549" w14:textId="77777777" w:rsidR="000D7AD4" w:rsidRPr="00B3559A" w:rsidRDefault="000D7AD4" w:rsidP="000D7AD4">
      <w:pPr>
        <w:pStyle w:val="NoSpacing"/>
        <w:numPr>
          <w:ilvl w:val="0"/>
          <w:numId w:val="78"/>
        </w:numPr>
        <w:ind w:hanging="294"/>
        <w:jc w:val="both"/>
        <w:rPr>
          <w:rFonts w:ascii="Times New Roman" w:hAnsi="Times New Roman" w:cs="Times New Roman"/>
        </w:rPr>
      </w:pPr>
      <w:r w:rsidRPr="00B3559A">
        <w:rPr>
          <w:rFonts w:ascii="Times New Roman" w:hAnsi="Times New Roman" w:cs="Times New Roman"/>
        </w:rPr>
        <w:lastRenderedPageBreak/>
        <w:t>optimizarea protocoalelor CT pentru investigațiile abdominale la copiii cu cancer, cu scopul de a minimiza expunerea la radiații și de a înlocui, atunci când este posibil și indicat clinic, examinările CT abdominale cu investigații IRM.</w:t>
      </w:r>
    </w:p>
    <w:p w14:paraId="282794F3" w14:textId="77777777" w:rsidR="000D7AD4" w:rsidRPr="002C35BF" w:rsidRDefault="000D7AD4" w:rsidP="000D7AD4">
      <w:pPr>
        <w:pStyle w:val="NoSpacing"/>
        <w:ind w:firstLine="567"/>
        <w:jc w:val="both"/>
        <w:rPr>
          <w:rFonts w:ascii="Times New Roman" w:hAnsi="Times New Roman" w:cs="Times New Roman"/>
          <w:i/>
          <w:iCs/>
        </w:rPr>
      </w:pPr>
    </w:p>
    <w:p w14:paraId="118A098B" w14:textId="77777777" w:rsidR="000D7AD4" w:rsidRPr="002C35BF" w:rsidRDefault="000D7AD4" w:rsidP="000D7AD4">
      <w:pPr>
        <w:pStyle w:val="NoSpacing"/>
        <w:ind w:firstLine="567"/>
        <w:jc w:val="both"/>
        <w:rPr>
          <w:rFonts w:ascii="Times New Roman" w:hAnsi="Times New Roman" w:cs="Times New Roman"/>
          <w:i/>
          <w:iCs/>
        </w:rPr>
      </w:pPr>
      <w:r w:rsidRPr="002C35BF">
        <w:rPr>
          <w:rFonts w:ascii="Times New Roman" w:hAnsi="Times New Roman" w:cs="Times New Roman"/>
          <w:i/>
          <w:iCs/>
        </w:rPr>
        <w:t>Termen mediu (12–36 luni)</w:t>
      </w:r>
    </w:p>
    <w:p w14:paraId="779CD61C" w14:textId="38BE6D6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în baza rezultatelor inventarului echipamentelor, achiziționarea sau modernizarea echipamentelor esențiale de imagistică diagnostică (radiologie convențională, ultrasonografie, mamografie și CT), cu prioritate pentru spitalele r</w:t>
      </w:r>
      <w:r w:rsidR="00631BD3">
        <w:rPr>
          <w:rFonts w:ascii="Times New Roman" w:hAnsi="Times New Roman" w:cs="Times New Roman"/>
        </w:rPr>
        <w:t>aionale</w:t>
      </w:r>
      <w:r w:rsidRPr="00B3559A">
        <w:rPr>
          <w:rFonts w:ascii="Times New Roman" w:hAnsi="Times New Roman" w:cs="Times New Roman"/>
        </w:rPr>
        <w:t>;</w:t>
      </w:r>
    </w:p>
    <w:p w14:paraId="56CEEE5A"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extinderea programelor de rezidențiat, instruire și educație medicală continuă, în special pentru specialiștii în medicină nucleară, precum și asigurarea ulterioară a angajării acestora în sistemul public de sănătate;</w:t>
      </w:r>
    </w:p>
    <w:p w14:paraId="5B9AC80A"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finalizarea noului departament de medicină nucleară din cadrul Institutului Oncologic, inclusiv achiziționarea sistemelor SPECT/CT și PET/CT și introducerea procedurilor de medicină nucleară terapeutică;</w:t>
      </w:r>
    </w:p>
    <w:p w14:paraId="5BF8FD33"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realizarea unei evaluări a tehnologiilor medicale (HTA) pentru a analiza fezabilitatea achiziționării unui ciclotron, în vederea asigurării accesului stabil la radioizotopi;</w:t>
      </w:r>
    </w:p>
    <w:p w14:paraId="7A1677FF"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 xml:space="preserve">extinderea instruirii în subspecialități de radiologie intervențională, inclusiv biopsii ghidate imagistic, biopsii </w:t>
      </w:r>
      <w:proofErr w:type="spellStart"/>
      <w:r w:rsidRPr="00B3559A">
        <w:rPr>
          <w:rFonts w:ascii="Times New Roman" w:hAnsi="Times New Roman" w:cs="Times New Roman"/>
        </w:rPr>
        <w:t>stereotactice</w:t>
      </w:r>
      <w:proofErr w:type="spellEnd"/>
      <w:r w:rsidRPr="00B3559A">
        <w:rPr>
          <w:rFonts w:ascii="Times New Roman" w:hAnsi="Times New Roman" w:cs="Times New Roman"/>
        </w:rPr>
        <w:t xml:space="preserve"> ale sânului și radiologie pediatrică;</w:t>
      </w:r>
    </w:p>
    <w:p w14:paraId="4B06761C"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 xml:space="preserve">digitalizarea infrastructurii de radiologie prin implementarea sistemelor PACS, dezvoltarea </w:t>
      </w:r>
      <w:proofErr w:type="spellStart"/>
      <w:r w:rsidRPr="00B3559A">
        <w:rPr>
          <w:rFonts w:ascii="Times New Roman" w:hAnsi="Times New Roman" w:cs="Times New Roman"/>
        </w:rPr>
        <w:t>teleradiologiei</w:t>
      </w:r>
      <w:proofErr w:type="spellEnd"/>
      <w:r w:rsidRPr="00B3559A">
        <w:rPr>
          <w:rFonts w:ascii="Times New Roman" w:hAnsi="Times New Roman" w:cs="Times New Roman"/>
        </w:rPr>
        <w:t>, introducerea soluțiilor de telemedicină și implementarea sistemelor de management al dozelor de radiații;</w:t>
      </w:r>
    </w:p>
    <w:p w14:paraId="51EDEF68" w14:textId="77777777" w:rsidR="000D7AD4" w:rsidRPr="00B3559A" w:rsidRDefault="000D7AD4" w:rsidP="000D7AD4">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elaborarea și implementarea ghidurilor naționale de trimitere pentru imagistica oncologică, bazate pe standarde europene, cu o atenție deosebită acordată imagisticii pediatrice;</w:t>
      </w:r>
    </w:p>
    <w:p w14:paraId="7A70485B" w14:textId="0C7784E5" w:rsidR="000D7AD4" w:rsidRPr="00FF6656" w:rsidRDefault="000D7AD4" w:rsidP="00FF6656">
      <w:pPr>
        <w:pStyle w:val="NoSpacing"/>
        <w:numPr>
          <w:ilvl w:val="0"/>
          <w:numId w:val="79"/>
        </w:numPr>
        <w:ind w:hanging="294"/>
        <w:jc w:val="both"/>
        <w:rPr>
          <w:rFonts w:ascii="Times New Roman" w:hAnsi="Times New Roman" w:cs="Times New Roman"/>
        </w:rPr>
      </w:pPr>
      <w:r w:rsidRPr="00B3559A">
        <w:rPr>
          <w:rFonts w:ascii="Times New Roman" w:hAnsi="Times New Roman" w:cs="Times New Roman"/>
        </w:rPr>
        <w:t>standardizarea rapoartelor de imagistică oncologică prin adoptarea formatelor de raportare structurată.</w:t>
      </w:r>
    </w:p>
    <w:p w14:paraId="4094B442" w14:textId="77777777" w:rsidR="000D7AD4" w:rsidRPr="002C35BF" w:rsidRDefault="000D7AD4" w:rsidP="000D7AD4">
      <w:pPr>
        <w:pStyle w:val="NoSpacing"/>
        <w:ind w:firstLine="567"/>
        <w:jc w:val="both"/>
        <w:rPr>
          <w:rFonts w:ascii="Times New Roman" w:hAnsi="Times New Roman" w:cs="Times New Roman"/>
          <w:i/>
          <w:iCs/>
        </w:rPr>
      </w:pPr>
      <w:r w:rsidRPr="002C35BF">
        <w:rPr>
          <w:rFonts w:ascii="Times New Roman" w:hAnsi="Times New Roman" w:cs="Times New Roman"/>
          <w:i/>
          <w:iCs/>
        </w:rPr>
        <w:t>Termen lung (peste 36 luni)</w:t>
      </w:r>
    </w:p>
    <w:p w14:paraId="0F965DAA" w14:textId="628D87E3" w:rsidR="000D7AD4" w:rsidRPr="00FF6656" w:rsidRDefault="000D7AD4" w:rsidP="000D7AD4">
      <w:pPr>
        <w:pStyle w:val="NoSpacing"/>
        <w:numPr>
          <w:ilvl w:val="0"/>
          <w:numId w:val="80"/>
        </w:numPr>
        <w:ind w:hanging="294"/>
        <w:jc w:val="both"/>
        <w:rPr>
          <w:rFonts w:ascii="Times New Roman" w:hAnsi="Times New Roman" w:cs="Times New Roman"/>
        </w:rPr>
      </w:pPr>
      <w:r w:rsidRPr="00B3559A">
        <w:rPr>
          <w:rFonts w:ascii="Times New Roman" w:hAnsi="Times New Roman" w:cs="Times New Roman"/>
        </w:rPr>
        <w:t>în baza rezultatelor evaluării tehnologiilor medicale, analiza oportunității achiziționării unui ciclotron, pentru a consolida capacitățile naționale în producerea radioizotopilor și dezvoltarea serviciilor de medicină nucleară.</w:t>
      </w:r>
    </w:p>
    <w:p w14:paraId="1693EF1E" w14:textId="77777777" w:rsidR="000D7AD4" w:rsidRPr="00B3559A" w:rsidRDefault="000D7AD4" w:rsidP="000D7AD4">
      <w:pPr>
        <w:pStyle w:val="NoSpacing"/>
        <w:ind w:firstLine="567"/>
        <w:jc w:val="both"/>
        <w:rPr>
          <w:rFonts w:ascii="Times New Roman" w:hAnsi="Times New Roman" w:cs="Times New Roman"/>
        </w:rPr>
      </w:pPr>
    </w:p>
    <w:p w14:paraId="444919C1" w14:textId="77777777" w:rsidR="000D7AD4" w:rsidRPr="001F38AE" w:rsidRDefault="000D7AD4" w:rsidP="000D7AD4">
      <w:pPr>
        <w:pStyle w:val="NoSpacing"/>
        <w:ind w:firstLine="567"/>
        <w:jc w:val="both"/>
        <w:rPr>
          <w:rFonts w:ascii="Times New Roman" w:hAnsi="Times New Roman" w:cs="Times New Roman"/>
          <w:b/>
          <w:bCs/>
          <w:i/>
          <w:iCs/>
        </w:rPr>
      </w:pPr>
      <w:r w:rsidRPr="001F38AE">
        <w:rPr>
          <w:rFonts w:ascii="Times New Roman" w:hAnsi="Times New Roman" w:cs="Times New Roman"/>
          <w:b/>
          <w:bCs/>
          <w:i/>
          <w:iCs/>
        </w:rPr>
        <w:t>Îngrijirea paliativă</w:t>
      </w:r>
    </w:p>
    <w:p w14:paraId="69922782" w14:textId="77777777"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Îngrijirea paliativă trebuie integrată timpuriu în managementul pacienților cu cancer și alte boli grave, nefiind limitată exclusiv la îngrijirea la sfârșitul vieții. În prezent, serviciile de îngrijiri paliative disponibile sunt insuficiente pentru a răspunde cererii existente.</w:t>
      </w:r>
    </w:p>
    <w:p w14:paraId="27028DA1" w14:textId="057D7AD3"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Printre progresele realizate se numără elaborarea unor planuri preliminare pentru instituirea unei unități de îngrijiri paliative în cadrul Institutului Oncologic.</w:t>
      </w:r>
    </w:p>
    <w:p w14:paraId="28002671" w14:textId="77777777"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În prezent, îngrijirile paliative sunt furnizate de un număr limitat de medici și asistente medicale, care oferă în principal servicii de bază pentru managementul durerii și al simptomelor. Totuși, personalul medical implicat în aceste servicii are, în general, o experiență și o pregătire limitată în domeniul îngrijirilor paliative, ceea ce evidențiază necesitatea dezvoltării unor programe cuprinzătoare de educație și formare profesională.</w:t>
      </w:r>
    </w:p>
    <w:p w14:paraId="28CF856F" w14:textId="7C77D72A"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 xml:space="preserve">Îngrijirea paliativă trebuie să fie centrată pe pacient și este cel mai eficient furnizată prin intermediul echipelor multidisciplinare, care includ medici, asistente medicale, psihologi, asistenți sociali și alți specialiști relevanți. </w:t>
      </w:r>
    </w:p>
    <w:p w14:paraId="3C3EB8A2" w14:textId="77777777"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Introducerea unei specializări în medicina paliativă pentru medici și asistente medicale este esențială pentru dezvoltarea durabilă a acestor servicii și ar putea contribui la soluționarea problemelor legate de recrutarea și menținerea personalului medical în acest domeniu.</w:t>
      </w:r>
    </w:p>
    <w:p w14:paraId="4D3DF95D" w14:textId="1C8662CB"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 xml:space="preserve">Persistă, de asemenea, dificultăți legate de achiziția, aprovizionarea și prescrierea </w:t>
      </w:r>
      <w:proofErr w:type="spellStart"/>
      <w:r w:rsidRPr="001F38AE">
        <w:rPr>
          <w:rFonts w:ascii="Times New Roman" w:hAnsi="Times New Roman" w:cs="Times New Roman"/>
        </w:rPr>
        <w:t>opioidelor</w:t>
      </w:r>
      <w:proofErr w:type="spellEnd"/>
      <w:r w:rsidRPr="001F38AE">
        <w:rPr>
          <w:rFonts w:ascii="Times New Roman" w:hAnsi="Times New Roman" w:cs="Times New Roman"/>
        </w:rPr>
        <w:t xml:space="preserve"> puternice, iar nivelul de consum al acestora rămâne scăzut, afectând managementul adecvat al durerii și al simptomelor la pacienții cu boli grave. </w:t>
      </w:r>
    </w:p>
    <w:p w14:paraId="263F30E2" w14:textId="6A88B506"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lastRenderedPageBreak/>
        <w:t xml:space="preserve">În prezent, îngrijirea paliativă pediatrică nu este disponibilă în Republica Moldova. Deși are legături strânse cu îngrijirea paliativă pentru adulți, copiii au nevoi specifice și diferite de îngrijire. </w:t>
      </w:r>
    </w:p>
    <w:p w14:paraId="61432085" w14:textId="199598A0"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 xml:space="preserve">Pentru planificarea și dezvoltarea serviciilor adecvate de îngrijire paliativă pentru copii și tineri (de la nou-născuți până la adolescenți), este necesară colectarea unor date naționale complete, inclusiv privind vârsta și cauzele decesului. </w:t>
      </w:r>
    </w:p>
    <w:p w14:paraId="67438706" w14:textId="77777777" w:rsidR="000D7AD4" w:rsidRPr="001F38AE" w:rsidRDefault="000D7AD4" w:rsidP="000D7AD4">
      <w:pPr>
        <w:pStyle w:val="NoSpacing"/>
        <w:ind w:firstLine="567"/>
        <w:jc w:val="both"/>
        <w:rPr>
          <w:rFonts w:ascii="Times New Roman" w:hAnsi="Times New Roman" w:cs="Times New Roman"/>
        </w:rPr>
      </w:pPr>
      <w:r w:rsidRPr="001F38AE">
        <w:rPr>
          <w:rFonts w:ascii="Times New Roman" w:hAnsi="Times New Roman" w:cs="Times New Roman"/>
        </w:rPr>
        <w:t>De asemenea, este necesară dezvoltarea programelor de educație și formare în îngrijiri paliative pentru toți profesioniștii care îngrijesc copii cu afecțiuni limitatoare sau amenințătoare de viață.</w:t>
      </w:r>
    </w:p>
    <w:p w14:paraId="6F046F7D" w14:textId="77777777" w:rsidR="000D7AD4" w:rsidRPr="001F38AE" w:rsidRDefault="000D7AD4" w:rsidP="00F67F53">
      <w:pPr>
        <w:pStyle w:val="NoSpacing"/>
        <w:jc w:val="both"/>
        <w:rPr>
          <w:rFonts w:ascii="Times New Roman" w:hAnsi="Times New Roman" w:cs="Times New Roman"/>
        </w:rPr>
      </w:pPr>
    </w:p>
    <w:p w14:paraId="1835F3CA" w14:textId="77777777" w:rsidR="000D7AD4" w:rsidRPr="001F38AE" w:rsidRDefault="000D7AD4" w:rsidP="000D7AD4">
      <w:pPr>
        <w:pStyle w:val="NoSpacing"/>
        <w:ind w:firstLine="567"/>
        <w:jc w:val="both"/>
        <w:rPr>
          <w:rFonts w:ascii="Times New Roman" w:hAnsi="Times New Roman" w:cs="Times New Roman"/>
          <w:b/>
          <w:bCs/>
        </w:rPr>
      </w:pPr>
      <w:r w:rsidRPr="001F38AE">
        <w:rPr>
          <w:rFonts w:ascii="Times New Roman" w:hAnsi="Times New Roman" w:cs="Times New Roman"/>
          <w:b/>
          <w:bCs/>
        </w:rPr>
        <w:t>Acțiuni recomandate</w:t>
      </w:r>
    </w:p>
    <w:p w14:paraId="68D65D14" w14:textId="77777777" w:rsidR="000D7AD4" w:rsidRPr="009D7B77" w:rsidRDefault="000D7AD4" w:rsidP="000D7AD4">
      <w:pPr>
        <w:pStyle w:val="NoSpacing"/>
        <w:ind w:firstLine="567"/>
        <w:jc w:val="both"/>
        <w:rPr>
          <w:rFonts w:ascii="Times New Roman" w:hAnsi="Times New Roman" w:cs="Times New Roman"/>
          <w:i/>
          <w:iCs/>
        </w:rPr>
      </w:pPr>
      <w:r w:rsidRPr="009D7B77">
        <w:rPr>
          <w:rFonts w:ascii="Times New Roman" w:hAnsi="Times New Roman" w:cs="Times New Roman"/>
          <w:i/>
          <w:iCs/>
        </w:rPr>
        <w:t>Termen scurt (6–12 luni)</w:t>
      </w:r>
    </w:p>
    <w:p w14:paraId="02BDBA29" w14:textId="77777777" w:rsidR="000D7AD4" w:rsidRPr="001F38AE" w:rsidRDefault="000D7AD4" w:rsidP="000D7AD4">
      <w:pPr>
        <w:pStyle w:val="NoSpacing"/>
        <w:numPr>
          <w:ilvl w:val="0"/>
          <w:numId w:val="75"/>
        </w:numPr>
        <w:jc w:val="both"/>
        <w:rPr>
          <w:rFonts w:ascii="Times New Roman" w:hAnsi="Times New Roman" w:cs="Times New Roman"/>
        </w:rPr>
      </w:pPr>
      <w:r w:rsidRPr="001F38AE">
        <w:rPr>
          <w:rFonts w:ascii="Times New Roman" w:hAnsi="Times New Roman" w:cs="Times New Roman"/>
        </w:rPr>
        <w:t xml:space="preserve">revizuirea legislației privind utilizarea </w:t>
      </w:r>
      <w:proofErr w:type="spellStart"/>
      <w:r w:rsidRPr="001F38AE">
        <w:rPr>
          <w:rFonts w:ascii="Times New Roman" w:hAnsi="Times New Roman" w:cs="Times New Roman"/>
        </w:rPr>
        <w:t>opioidelor</w:t>
      </w:r>
      <w:proofErr w:type="spellEnd"/>
      <w:r w:rsidRPr="001F38AE">
        <w:rPr>
          <w:rFonts w:ascii="Times New Roman" w:hAnsi="Times New Roman" w:cs="Times New Roman"/>
        </w:rPr>
        <w:t>, pentru a îmbunătăți accesul pacienților care necesită îngrijiri paliative;</w:t>
      </w:r>
    </w:p>
    <w:p w14:paraId="39FBBD67" w14:textId="77777777" w:rsidR="000D7AD4" w:rsidRPr="001F38AE" w:rsidRDefault="000D7AD4" w:rsidP="000D7AD4">
      <w:pPr>
        <w:pStyle w:val="NoSpacing"/>
        <w:numPr>
          <w:ilvl w:val="0"/>
          <w:numId w:val="75"/>
        </w:numPr>
        <w:jc w:val="both"/>
        <w:rPr>
          <w:rFonts w:ascii="Times New Roman" w:hAnsi="Times New Roman" w:cs="Times New Roman"/>
        </w:rPr>
      </w:pPr>
      <w:r w:rsidRPr="001F38AE">
        <w:rPr>
          <w:rFonts w:ascii="Times New Roman" w:hAnsi="Times New Roman" w:cs="Times New Roman"/>
        </w:rPr>
        <w:t>actualizarea Listei Naționale a Medicamentelor Esențiale, în conformitate cu lista OMS pentru îngrijiri paliative;</w:t>
      </w:r>
    </w:p>
    <w:p w14:paraId="099DECB7" w14:textId="77777777" w:rsidR="000D7AD4" w:rsidRPr="001F38AE" w:rsidRDefault="000D7AD4" w:rsidP="000D7AD4">
      <w:pPr>
        <w:pStyle w:val="NoSpacing"/>
        <w:numPr>
          <w:ilvl w:val="0"/>
          <w:numId w:val="75"/>
        </w:numPr>
        <w:jc w:val="both"/>
        <w:rPr>
          <w:rFonts w:ascii="Times New Roman" w:hAnsi="Times New Roman" w:cs="Times New Roman"/>
        </w:rPr>
      </w:pPr>
      <w:r w:rsidRPr="001F38AE">
        <w:rPr>
          <w:rFonts w:ascii="Times New Roman" w:hAnsi="Times New Roman" w:cs="Times New Roman"/>
        </w:rPr>
        <w:t xml:space="preserve">revizuirea procesului național de achiziție a </w:t>
      </w:r>
      <w:proofErr w:type="spellStart"/>
      <w:r w:rsidRPr="001F38AE">
        <w:rPr>
          <w:rFonts w:ascii="Times New Roman" w:hAnsi="Times New Roman" w:cs="Times New Roman"/>
        </w:rPr>
        <w:t>opioidelor</w:t>
      </w:r>
      <w:proofErr w:type="spellEnd"/>
      <w:r w:rsidRPr="001F38AE">
        <w:rPr>
          <w:rFonts w:ascii="Times New Roman" w:hAnsi="Times New Roman" w:cs="Times New Roman"/>
        </w:rPr>
        <w:t xml:space="preserve"> puternice.</w:t>
      </w:r>
    </w:p>
    <w:p w14:paraId="0A8EE939" w14:textId="77777777" w:rsidR="000D7AD4" w:rsidRPr="001F38AE" w:rsidRDefault="000D7AD4" w:rsidP="000D7AD4">
      <w:pPr>
        <w:pStyle w:val="NoSpacing"/>
        <w:ind w:firstLine="567"/>
        <w:jc w:val="both"/>
        <w:rPr>
          <w:rFonts w:ascii="Times New Roman" w:hAnsi="Times New Roman" w:cs="Times New Roman"/>
        </w:rPr>
      </w:pPr>
    </w:p>
    <w:p w14:paraId="2795E0C9" w14:textId="77777777" w:rsidR="000D7AD4" w:rsidRPr="009D7B77" w:rsidRDefault="000D7AD4" w:rsidP="000D7AD4">
      <w:pPr>
        <w:pStyle w:val="NoSpacing"/>
        <w:ind w:firstLine="567"/>
        <w:jc w:val="both"/>
        <w:rPr>
          <w:rFonts w:ascii="Times New Roman" w:hAnsi="Times New Roman" w:cs="Times New Roman"/>
          <w:i/>
          <w:iCs/>
        </w:rPr>
      </w:pPr>
      <w:r w:rsidRPr="009D7B77">
        <w:rPr>
          <w:rFonts w:ascii="Times New Roman" w:hAnsi="Times New Roman" w:cs="Times New Roman"/>
          <w:i/>
          <w:iCs/>
        </w:rPr>
        <w:t>Termen mediu (12–36 luni)</w:t>
      </w:r>
    </w:p>
    <w:p w14:paraId="3BDD57E3"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elaborarea unei politici naționale în domeniul îngrijirilor paliative, inclusiv standarde și strategie cu plan de implementare;</w:t>
      </w:r>
    </w:p>
    <w:p w14:paraId="35816347"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elaborarea unei politici naționale pentru îngrijiri paliative pediatrice, inclusiv standarde și strategie cu plan de implementare;</w:t>
      </w:r>
    </w:p>
    <w:p w14:paraId="3FCA5D08"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asigurarea faptului că toți medicii de familie beneficiază de instruire în domeniul îngrijirilor paliative;</w:t>
      </w:r>
    </w:p>
    <w:p w14:paraId="515FC543"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revizuirea mecanismelor de finanțare pentru îngrijirile paliative spitalicești și la domiciliu, astfel încât plățile să reflecte costurile reale ale îngrijirii;</w:t>
      </w:r>
    </w:p>
    <w:p w14:paraId="621F6E82"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dezvoltarea serviciilor de îngrijire paliativă la domiciliu;</w:t>
      </w:r>
    </w:p>
    <w:p w14:paraId="6ADF62E4" w14:textId="77777777" w:rsidR="000D7AD4" w:rsidRPr="001F38AE" w:rsidRDefault="000D7AD4" w:rsidP="000D7AD4">
      <w:pPr>
        <w:pStyle w:val="NoSpacing"/>
        <w:numPr>
          <w:ilvl w:val="0"/>
          <w:numId w:val="76"/>
        </w:numPr>
        <w:jc w:val="both"/>
        <w:rPr>
          <w:rFonts w:ascii="Times New Roman" w:hAnsi="Times New Roman" w:cs="Times New Roman"/>
        </w:rPr>
      </w:pPr>
      <w:r w:rsidRPr="001F38AE">
        <w:rPr>
          <w:rFonts w:ascii="Times New Roman" w:hAnsi="Times New Roman" w:cs="Times New Roman"/>
        </w:rPr>
        <w:t>investiții în dezvoltarea serviciilor de reabilitare și a echipelor multidisciplinare.</w:t>
      </w:r>
    </w:p>
    <w:p w14:paraId="16E1B3BA" w14:textId="77777777" w:rsidR="000D7AD4" w:rsidRPr="001F38AE" w:rsidRDefault="000D7AD4" w:rsidP="000D7AD4">
      <w:pPr>
        <w:pStyle w:val="NoSpacing"/>
        <w:ind w:firstLine="567"/>
        <w:jc w:val="both"/>
        <w:rPr>
          <w:rFonts w:ascii="Times New Roman" w:hAnsi="Times New Roman" w:cs="Times New Roman"/>
        </w:rPr>
      </w:pPr>
    </w:p>
    <w:p w14:paraId="6BB89373" w14:textId="77777777" w:rsidR="000D7AD4" w:rsidRPr="009D7B77" w:rsidRDefault="000D7AD4" w:rsidP="000D7AD4">
      <w:pPr>
        <w:pStyle w:val="NoSpacing"/>
        <w:ind w:firstLine="567"/>
        <w:jc w:val="both"/>
        <w:rPr>
          <w:rFonts w:ascii="Times New Roman" w:hAnsi="Times New Roman" w:cs="Times New Roman"/>
          <w:i/>
          <w:iCs/>
        </w:rPr>
      </w:pPr>
      <w:r w:rsidRPr="009D7B77">
        <w:rPr>
          <w:rFonts w:ascii="Times New Roman" w:hAnsi="Times New Roman" w:cs="Times New Roman"/>
          <w:i/>
          <w:iCs/>
        </w:rPr>
        <w:t>Termen lung (peste 36 luni)</w:t>
      </w:r>
    </w:p>
    <w:p w14:paraId="22FD9B6A" w14:textId="77777777" w:rsidR="000D7AD4" w:rsidRPr="001F38AE" w:rsidRDefault="000D7AD4" w:rsidP="000D7AD4">
      <w:pPr>
        <w:pStyle w:val="NoSpacing"/>
        <w:numPr>
          <w:ilvl w:val="0"/>
          <w:numId w:val="77"/>
        </w:numPr>
        <w:jc w:val="both"/>
        <w:rPr>
          <w:rFonts w:ascii="Times New Roman" w:hAnsi="Times New Roman" w:cs="Times New Roman"/>
        </w:rPr>
      </w:pPr>
      <w:r w:rsidRPr="001F38AE">
        <w:rPr>
          <w:rFonts w:ascii="Times New Roman" w:hAnsi="Times New Roman" w:cs="Times New Roman"/>
        </w:rPr>
        <w:t>integrarea îngrijirilor paliative în politicile și programele dezvoltate pentru alte specialități medicale, inclusiv cardiologie, asistență medicală primară, pediatrie, HIV, tuberculoză, neurologie și alte afecțiuni limitatoare sau amenințătoare de viață;</w:t>
      </w:r>
    </w:p>
    <w:p w14:paraId="763FF610" w14:textId="77777777" w:rsidR="000D7AD4" w:rsidRPr="001F38AE" w:rsidRDefault="000D7AD4" w:rsidP="000D7AD4">
      <w:pPr>
        <w:pStyle w:val="NoSpacing"/>
        <w:numPr>
          <w:ilvl w:val="0"/>
          <w:numId w:val="77"/>
        </w:numPr>
        <w:jc w:val="both"/>
        <w:rPr>
          <w:rFonts w:ascii="Times New Roman" w:hAnsi="Times New Roman" w:cs="Times New Roman"/>
        </w:rPr>
      </w:pPr>
      <w:r w:rsidRPr="001F38AE">
        <w:rPr>
          <w:rFonts w:ascii="Times New Roman" w:hAnsi="Times New Roman" w:cs="Times New Roman"/>
        </w:rPr>
        <w:t>dezvoltarea serviciilor de suport pentru doliu (</w:t>
      </w:r>
      <w:proofErr w:type="spellStart"/>
      <w:r w:rsidRPr="001F38AE">
        <w:rPr>
          <w:rFonts w:ascii="Times New Roman" w:hAnsi="Times New Roman" w:cs="Times New Roman"/>
        </w:rPr>
        <w:t>bereavement</w:t>
      </w:r>
      <w:proofErr w:type="spellEnd"/>
      <w:r w:rsidRPr="001F38AE">
        <w:rPr>
          <w:rFonts w:ascii="Times New Roman" w:hAnsi="Times New Roman" w:cs="Times New Roman"/>
        </w:rPr>
        <w:t>) la nivel național;</w:t>
      </w:r>
    </w:p>
    <w:p w14:paraId="0ECFCBBC" w14:textId="77777777" w:rsidR="000D7AD4" w:rsidRPr="001F38AE" w:rsidRDefault="000D7AD4" w:rsidP="000D7AD4">
      <w:pPr>
        <w:pStyle w:val="NoSpacing"/>
        <w:numPr>
          <w:ilvl w:val="0"/>
          <w:numId w:val="77"/>
        </w:numPr>
        <w:jc w:val="both"/>
        <w:rPr>
          <w:rFonts w:ascii="Times New Roman" w:hAnsi="Times New Roman" w:cs="Times New Roman"/>
        </w:rPr>
      </w:pPr>
      <w:r w:rsidRPr="001F38AE">
        <w:rPr>
          <w:rFonts w:ascii="Times New Roman" w:hAnsi="Times New Roman" w:cs="Times New Roman"/>
        </w:rPr>
        <w:t>dezvoltarea programelor de educație și formare în îngrijiri paliative la toate nivelurile, inclusiv introducerea unui program de rezidențiat;</w:t>
      </w:r>
    </w:p>
    <w:p w14:paraId="54C7B1F4" w14:textId="77777777" w:rsidR="000D7AD4" w:rsidRPr="001F38AE" w:rsidRDefault="000D7AD4" w:rsidP="000D7AD4">
      <w:pPr>
        <w:pStyle w:val="NoSpacing"/>
        <w:numPr>
          <w:ilvl w:val="0"/>
          <w:numId w:val="77"/>
        </w:numPr>
        <w:jc w:val="both"/>
        <w:rPr>
          <w:rFonts w:ascii="Times New Roman" w:hAnsi="Times New Roman" w:cs="Times New Roman"/>
        </w:rPr>
      </w:pPr>
      <w:r w:rsidRPr="001F38AE">
        <w:rPr>
          <w:rFonts w:ascii="Times New Roman" w:hAnsi="Times New Roman" w:cs="Times New Roman"/>
        </w:rPr>
        <w:t>dezvoltarea rolurilor de practică avansată pentru asistente medicale și a unui parcurs profesional care să permită specializarea acestora în îngrijiri paliative.</w:t>
      </w:r>
    </w:p>
    <w:p w14:paraId="0C02C27F" w14:textId="77777777" w:rsidR="000D7AD4" w:rsidRDefault="000D7AD4" w:rsidP="000D7AD4">
      <w:pPr>
        <w:pStyle w:val="NoSpacing"/>
        <w:ind w:firstLine="567"/>
        <w:jc w:val="both"/>
        <w:rPr>
          <w:rFonts w:ascii="Times New Roman" w:hAnsi="Times New Roman" w:cs="Times New Roman"/>
        </w:rPr>
      </w:pPr>
    </w:p>
    <w:p w14:paraId="60EC4858" w14:textId="77777777" w:rsidR="000D7AD4" w:rsidRDefault="000D7AD4" w:rsidP="000D7AD4">
      <w:pPr>
        <w:pStyle w:val="NoSpacing"/>
        <w:ind w:firstLine="567"/>
        <w:jc w:val="both"/>
        <w:rPr>
          <w:rFonts w:ascii="Times New Roman" w:hAnsi="Times New Roman" w:cs="Times New Roman"/>
          <w:b/>
          <w:bCs/>
        </w:rPr>
      </w:pPr>
      <w:r>
        <w:rPr>
          <w:rFonts w:ascii="Times New Roman" w:hAnsi="Times New Roman" w:cs="Times New Roman"/>
          <w:b/>
          <w:bCs/>
        </w:rPr>
        <w:t>„</w:t>
      </w:r>
      <w:r w:rsidRPr="00225E7B">
        <w:rPr>
          <w:rFonts w:ascii="Times New Roman" w:hAnsi="Times New Roman" w:cs="Times New Roman"/>
          <w:b/>
          <w:bCs/>
        </w:rPr>
        <w:t>Registrul Național de Cancer”</w:t>
      </w:r>
    </w:p>
    <w:p w14:paraId="63A03960" w14:textId="2C925750" w:rsidR="000D7AD4" w:rsidRPr="00225E7B" w:rsidRDefault="000D7AD4" w:rsidP="000D7AD4">
      <w:pPr>
        <w:pStyle w:val="NoSpacing"/>
        <w:ind w:firstLine="567"/>
        <w:jc w:val="both"/>
        <w:rPr>
          <w:rFonts w:ascii="Times New Roman" w:hAnsi="Times New Roman" w:cs="Times New Roman"/>
        </w:rPr>
      </w:pPr>
      <w:r w:rsidRPr="00225E7B">
        <w:rPr>
          <w:rFonts w:ascii="Times New Roman" w:hAnsi="Times New Roman" w:cs="Times New Roman"/>
        </w:rPr>
        <w:t xml:space="preserve">De la </w:t>
      </w:r>
      <w:r w:rsidR="00BA7AC0">
        <w:rPr>
          <w:rFonts w:ascii="Times New Roman" w:hAnsi="Times New Roman" w:cs="Times New Roman"/>
        </w:rPr>
        <w:t xml:space="preserve">aprobarea </w:t>
      </w:r>
      <w:r>
        <w:rPr>
          <w:rFonts w:ascii="Times New Roman" w:hAnsi="Times New Roman" w:cs="Times New Roman"/>
        </w:rPr>
        <w:t>Hotărârii Guvernului nr. 501/</w:t>
      </w:r>
      <w:r w:rsidRPr="00225E7B">
        <w:rPr>
          <w:rFonts w:ascii="Times New Roman" w:hAnsi="Times New Roman" w:cs="Times New Roman"/>
        </w:rPr>
        <w:t>2024</w:t>
      </w:r>
      <w:r w:rsidRPr="00DA6650">
        <w:t xml:space="preserve"> </w:t>
      </w:r>
      <w:r w:rsidRPr="00DA6650">
        <w:rPr>
          <w:rFonts w:ascii="Times New Roman" w:hAnsi="Times New Roman" w:cs="Times New Roman"/>
          <w:i/>
          <w:iCs/>
        </w:rPr>
        <w:t>pentru aprobarea Conceptului Sistemului Informațional «Registrul Național de Cancer» și a Regulamentului privind modul de organizare și administrare a Registrului Național de Cancer</w:t>
      </w:r>
      <w:r>
        <w:rPr>
          <w:rFonts w:ascii="Times New Roman" w:hAnsi="Times New Roman" w:cs="Times New Roman"/>
        </w:rPr>
        <w:t xml:space="preserve">, </w:t>
      </w:r>
      <w:r w:rsidRPr="00225E7B">
        <w:rPr>
          <w:rFonts w:ascii="Times New Roman" w:hAnsi="Times New Roman" w:cs="Times New Roman"/>
        </w:rPr>
        <w:t>registrul cancer din Republica Moldova a înregistrat progrese semnificative. Cu toate acestea, este necesar un plan de acțiuni cuprinzător, elaborat în colaborare cu IARC și ENCR, pentru a asigura că procesele de colectare a datelor, codificare, analiză și instruire a personalului respectă standardele internaționale.</w:t>
      </w:r>
    </w:p>
    <w:p w14:paraId="14C5F6D0" w14:textId="76CEE750" w:rsidR="000D7AD4" w:rsidRPr="00225E7B" w:rsidRDefault="000D7AD4" w:rsidP="000D7AD4">
      <w:pPr>
        <w:pStyle w:val="NoSpacing"/>
        <w:ind w:firstLine="567"/>
        <w:jc w:val="both"/>
        <w:rPr>
          <w:rFonts w:ascii="Times New Roman" w:hAnsi="Times New Roman" w:cs="Times New Roman"/>
        </w:rPr>
      </w:pPr>
      <w:r w:rsidRPr="00225E7B">
        <w:rPr>
          <w:rFonts w:ascii="Times New Roman" w:hAnsi="Times New Roman" w:cs="Times New Roman"/>
        </w:rPr>
        <w:t xml:space="preserve">Sugestiile suplimentare includ constituirea unui consiliu consultativ care să ghideze dezvoltarea registrului; elaborarea unui manual de proceduri operaționale standard și planificarea instruirilor periodice; îmbunătățirea accesului la datele privind mortalitatea; stabilirea unei colaborări strânse cu toate sursele primare de date pentru înregistrarea cazurilor de cancer; implementarea măsurilor de </w:t>
      </w:r>
      <w:r w:rsidRPr="00225E7B">
        <w:rPr>
          <w:rFonts w:ascii="Times New Roman" w:hAnsi="Times New Roman" w:cs="Times New Roman"/>
        </w:rPr>
        <w:lastRenderedPageBreak/>
        <w:t>control al calității; actualizarea software-ului de înregistrare; precum și publicarea periodică a datelor naționale privind cancerul.</w:t>
      </w:r>
    </w:p>
    <w:p w14:paraId="099A425D" w14:textId="77777777" w:rsidR="000D7AD4" w:rsidRPr="00225E7B" w:rsidRDefault="000D7AD4" w:rsidP="000D7AD4">
      <w:pPr>
        <w:pStyle w:val="NoSpacing"/>
        <w:ind w:firstLine="567"/>
        <w:jc w:val="both"/>
        <w:rPr>
          <w:rFonts w:ascii="Times New Roman" w:hAnsi="Times New Roman" w:cs="Times New Roman"/>
        </w:rPr>
      </w:pPr>
      <w:r w:rsidRPr="00225E7B">
        <w:rPr>
          <w:rFonts w:ascii="Times New Roman" w:hAnsi="Times New Roman" w:cs="Times New Roman"/>
        </w:rPr>
        <w:t>În prezent, rapoartele naționale privind cancerul nu sunt disponibile public, iar datele nu sunt partajate cu inițiativele globale de statistici oncologice. Prin urmare, vizibilitatea și diseminarea rezultatelor registrului de cancer ar trebui consolidate atât la nivel național, cât și internațional.</w:t>
      </w:r>
    </w:p>
    <w:p w14:paraId="10FC39F7" w14:textId="77777777" w:rsidR="000D7AD4" w:rsidRPr="001F38AE" w:rsidRDefault="000D7AD4" w:rsidP="000D7AD4">
      <w:pPr>
        <w:pStyle w:val="NoSpacing"/>
        <w:ind w:firstLine="567"/>
        <w:jc w:val="both"/>
        <w:rPr>
          <w:rFonts w:ascii="Times New Roman" w:hAnsi="Times New Roman" w:cs="Times New Roman"/>
        </w:rPr>
      </w:pPr>
    </w:p>
    <w:p w14:paraId="37487B31" w14:textId="77777777" w:rsidR="000D7AD4" w:rsidRDefault="000D7AD4" w:rsidP="000D7AD4">
      <w:pPr>
        <w:pStyle w:val="NoSpacing"/>
        <w:ind w:firstLine="567"/>
        <w:jc w:val="both"/>
        <w:rPr>
          <w:rFonts w:ascii="Times New Roman" w:hAnsi="Times New Roman" w:cs="Times New Roman"/>
          <w:b/>
          <w:bCs/>
        </w:rPr>
      </w:pPr>
      <w:r w:rsidRPr="000730B0">
        <w:rPr>
          <w:rFonts w:ascii="Times New Roman" w:hAnsi="Times New Roman" w:cs="Times New Roman"/>
          <w:b/>
          <w:bCs/>
        </w:rPr>
        <w:t>Plan de acțiuni recomandate pentru Registrul Național de Cancer (RNC)</w:t>
      </w:r>
    </w:p>
    <w:p w14:paraId="7EA558BD" w14:textId="77777777" w:rsidR="000D7AD4" w:rsidRPr="000730B0" w:rsidRDefault="000D7AD4" w:rsidP="000D7AD4">
      <w:pPr>
        <w:pStyle w:val="NoSpacing"/>
        <w:ind w:firstLine="567"/>
        <w:jc w:val="both"/>
        <w:rPr>
          <w:rFonts w:ascii="Times New Roman" w:hAnsi="Times New Roman" w:cs="Times New Roman"/>
        </w:rPr>
      </w:pPr>
      <w:r w:rsidRPr="000730B0">
        <w:rPr>
          <w:rFonts w:ascii="Times New Roman" w:hAnsi="Times New Roman" w:cs="Times New Roman"/>
          <w:b/>
          <w:bCs/>
        </w:rPr>
        <w:t>1. Legislație și guvernanță</w:t>
      </w:r>
    </w:p>
    <w:p w14:paraId="284A543B" w14:textId="102F753D" w:rsidR="000D7AD4" w:rsidRPr="000730B0" w:rsidRDefault="000D7AD4" w:rsidP="000D7AD4">
      <w:pPr>
        <w:pStyle w:val="NoSpacing"/>
        <w:numPr>
          <w:ilvl w:val="0"/>
          <w:numId w:val="81"/>
        </w:numPr>
        <w:tabs>
          <w:tab w:val="clear" w:pos="720"/>
          <w:tab w:val="num" w:pos="426"/>
        </w:tabs>
        <w:ind w:left="426" w:hanging="284"/>
        <w:jc w:val="both"/>
        <w:rPr>
          <w:rFonts w:ascii="Times New Roman" w:hAnsi="Times New Roman" w:cs="Times New Roman"/>
        </w:rPr>
      </w:pPr>
      <w:r w:rsidRPr="000730B0">
        <w:rPr>
          <w:rFonts w:ascii="Times New Roman" w:hAnsi="Times New Roman" w:cs="Times New Roman"/>
        </w:rPr>
        <w:t>Instituirea unui consiliu consultativ pentru RNC</w:t>
      </w:r>
      <w:r w:rsidR="00BA7AC0">
        <w:rPr>
          <w:rFonts w:ascii="Times New Roman" w:hAnsi="Times New Roman" w:cs="Times New Roman"/>
        </w:rPr>
        <w:t>;</w:t>
      </w:r>
    </w:p>
    <w:p w14:paraId="468E21CB" w14:textId="77777777" w:rsidR="000D7AD4" w:rsidRPr="000730B0" w:rsidRDefault="000D7AD4" w:rsidP="000D7AD4">
      <w:pPr>
        <w:pStyle w:val="NoSpacing"/>
        <w:numPr>
          <w:ilvl w:val="0"/>
          <w:numId w:val="81"/>
        </w:numPr>
        <w:tabs>
          <w:tab w:val="clear" w:pos="720"/>
          <w:tab w:val="num" w:pos="426"/>
        </w:tabs>
        <w:ind w:left="426" w:hanging="284"/>
        <w:jc w:val="both"/>
        <w:rPr>
          <w:rFonts w:ascii="Times New Roman" w:hAnsi="Times New Roman" w:cs="Times New Roman"/>
        </w:rPr>
      </w:pPr>
      <w:r w:rsidRPr="000730B0">
        <w:rPr>
          <w:rFonts w:ascii="Times New Roman" w:hAnsi="Times New Roman" w:cs="Times New Roman"/>
        </w:rPr>
        <w:t xml:space="preserve">Elaborarea unui plan de dezvoltare a RNC, integrând recomandările actuale și anterioare, în colaborare cu actorii relevanți și consultarea OMS, IARC, ENCR și JRC. </w:t>
      </w:r>
    </w:p>
    <w:p w14:paraId="55B331BA" w14:textId="77777777" w:rsidR="000D7AD4" w:rsidRPr="000730B0" w:rsidRDefault="000D7AD4" w:rsidP="000D7AD4">
      <w:pPr>
        <w:pStyle w:val="NoSpacing"/>
        <w:ind w:firstLine="567"/>
        <w:jc w:val="both"/>
        <w:rPr>
          <w:rFonts w:ascii="Times New Roman" w:hAnsi="Times New Roman" w:cs="Times New Roman"/>
        </w:rPr>
      </w:pPr>
      <w:r w:rsidRPr="000730B0">
        <w:rPr>
          <w:rFonts w:ascii="Times New Roman" w:hAnsi="Times New Roman" w:cs="Times New Roman"/>
          <w:b/>
          <w:bCs/>
        </w:rPr>
        <w:t>2. Personal, infrastructură și finanțare</w:t>
      </w:r>
    </w:p>
    <w:p w14:paraId="0F49F3ED" w14:textId="127A0334" w:rsidR="000D7AD4" w:rsidRPr="000730B0" w:rsidRDefault="000D7AD4" w:rsidP="000D7AD4">
      <w:pPr>
        <w:pStyle w:val="NoSpacing"/>
        <w:numPr>
          <w:ilvl w:val="0"/>
          <w:numId w:val="82"/>
        </w:numPr>
        <w:tabs>
          <w:tab w:val="clear" w:pos="720"/>
          <w:tab w:val="num" w:pos="426"/>
        </w:tabs>
        <w:ind w:hanging="578"/>
        <w:jc w:val="both"/>
        <w:rPr>
          <w:rFonts w:ascii="Times New Roman" w:hAnsi="Times New Roman" w:cs="Times New Roman"/>
        </w:rPr>
      </w:pPr>
      <w:r w:rsidRPr="000730B0">
        <w:rPr>
          <w:rFonts w:ascii="Times New Roman" w:hAnsi="Times New Roman" w:cs="Times New Roman"/>
        </w:rPr>
        <w:t>Organizarea instruirilor pentru personal</w:t>
      </w:r>
      <w:r w:rsidR="00BA7AC0">
        <w:rPr>
          <w:rFonts w:ascii="Times New Roman" w:hAnsi="Times New Roman" w:cs="Times New Roman"/>
        </w:rPr>
        <w:t xml:space="preserve"> </w:t>
      </w:r>
      <w:r w:rsidRPr="000730B0">
        <w:rPr>
          <w:rFonts w:ascii="Times New Roman" w:hAnsi="Times New Roman" w:cs="Times New Roman"/>
        </w:rPr>
        <w:t>conform standardelor IARC/GICR/ENCR</w:t>
      </w:r>
      <w:r w:rsidR="00BA7AC0">
        <w:rPr>
          <w:rFonts w:ascii="Times New Roman" w:hAnsi="Times New Roman" w:cs="Times New Roman"/>
        </w:rPr>
        <w:t>;</w:t>
      </w:r>
      <w:r w:rsidRPr="000730B0">
        <w:rPr>
          <w:rFonts w:ascii="Times New Roman" w:hAnsi="Times New Roman" w:cs="Times New Roman"/>
        </w:rPr>
        <w:t xml:space="preserve"> </w:t>
      </w:r>
    </w:p>
    <w:p w14:paraId="0B69F204" w14:textId="77777777" w:rsidR="000D7AD4" w:rsidRPr="000730B0" w:rsidRDefault="000D7AD4" w:rsidP="000D7AD4">
      <w:pPr>
        <w:pStyle w:val="NoSpacing"/>
        <w:numPr>
          <w:ilvl w:val="0"/>
          <w:numId w:val="82"/>
        </w:numPr>
        <w:tabs>
          <w:tab w:val="clear" w:pos="720"/>
          <w:tab w:val="num" w:pos="426"/>
        </w:tabs>
        <w:ind w:hanging="578"/>
        <w:jc w:val="both"/>
        <w:rPr>
          <w:rFonts w:ascii="Times New Roman" w:hAnsi="Times New Roman" w:cs="Times New Roman"/>
        </w:rPr>
      </w:pPr>
      <w:r w:rsidRPr="000730B0">
        <w:rPr>
          <w:rFonts w:ascii="Times New Roman" w:hAnsi="Times New Roman" w:cs="Times New Roman"/>
        </w:rPr>
        <w:t xml:space="preserve">Asigurarea finanțării dedicate pentru: </w:t>
      </w:r>
    </w:p>
    <w:p w14:paraId="7A763C3F" w14:textId="77777777" w:rsidR="000D7AD4" w:rsidRPr="000730B0" w:rsidRDefault="000D7AD4" w:rsidP="000D7AD4">
      <w:pPr>
        <w:pStyle w:val="NoSpacing"/>
        <w:numPr>
          <w:ilvl w:val="1"/>
          <w:numId w:val="82"/>
        </w:numPr>
        <w:tabs>
          <w:tab w:val="num" w:pos="426"/>
        </w:tabs>
        <w:ind w:hanging="578"/>
        <w:jc w:val="both"/>
        <w:rPr>
          <w:rFonts w:ascii="Times New Roman" w:hAnsi="Times New Roman" w:cs="Times New Roman"/>
        </w:rPr>
      </w:pPr>
      <w:r w:rsidRPr="000730B0">
        <w:rPr>
          <w:rFonts w:ascii="Times New Roman" w:hAnsi="Times New Roman" w:cs="Times New Roman"/>
        </w:rPr>
        <w:t xml:space="preserve">dezvoltarea și actualizarea software-ului RNC, </w:t>
      </w:r>
    </w:p>
    <w:p w14:paraId="24F230F4" w14:textId="77777777" w:rsidR="000D7AD4" w:rsidRPr="000730B0" w:rsidRDefault="000D7AD4" w:rsidP="000D7AD4">
      <w:pPr>
        <w:pStyle w:val="NoSpacing"/>
        <w:numPr>
          <w:ilvl w:val="1"/>
          <w:numId w:val="82"/>
        </w:numPr>
        <w:tabs>
          <w:tab w:val="num" w:pos="426"/>
        </w:tabs>
        <w:ind w:hanging="578"/>
        <w:jc w:val="both"/>
        <w:rPr>
          <w:rFonts w:ascii="Times New Roman" w:hAnsi="Times New Roman" w:cs="Times New Roman"/>
        </w:rPr>
      </w:pPr>
      <w:r w:rsidRPr="000730B0">
        <w:rPr>
          <w:rFonts w:ascii="Times New Roman" w:hAnsi="Times New Roman" w:cs="Times New Roman"/>
        </w:rPr>
        <w:t xml:space="preserve">suport IT continuu, </w:t>
      </w:r>
    </w:p>
    <w:p w14:paraId="7A4CC20D" w14:textId="77777777" w:rsidR="000D7AD4" w:rsidRPr="000730B0" w:rsidRDefault="000D7AD4" w:rsidP="000D7AD4">
      <w:pPr>
        <w:pStyle w:val="NoSpacing"/>
        <w:numPr>
          <w:ilvl w:val="1"/>
          <w:numId w:val="82"/>
        </w:numPr>
        <w:tabs>
          <w:tab w:val="num" w:pos="426"/>
        </w:tabs>
        <w:ind w:hanging="578"/>
        <w:jc w:val="both"/>
        <w:rPr>
          <w:rFonts w:ascii="Times New Roman" w:hAnsi="Times New Roman" w:cs="Times New Roman"/>
        </w:rPr>
      </w:pPr>
      <w:r w:rsidRPr="000730B0">
        <w:rPr>
          <w:rFonts w:ascii="Times New Roman" w:hAnsi="Times New Roman" w:cs="Times New Roman"/>
        </w:rPr>
        <w:t xml:space="preserve">implementarea planului de instruire (participare la cursuri ENCR/IARC, vizite de studiu, conferințe internaționale). </w:t>
      </w:r>
    </w:p>
    <w:p w14:paraId="6DBD5C83" w14:textId="77777777" w:rsidR="000D7AD4" w:rsidRPr="000730B0" w:rsidRDefault="000D7AD4" w:rsidP="000D7AD4">
      <w:pPr>
        <w:pStyle w:val="NoSpacing"/>
        <w:ind w:firstLine="567"/>
        <w:jc w:val="both"/>
        <w:rPr>
          <w:rFonts w:ascii="Times New Roman" w:hAnsi="Times New Roman" w:cs="Times New Roman"/>
        </w:rPr>
      </w:pPr>
      <w:r w:rsidRPr="000730B0">
        <w:rPr>
          <w:rFonts w:ascii="Times New Roman" w:hAnsi="Times New Roman" w:cs="Times New Roman"/>
          <w:b/>
          <w:bCs/>
        </w:rPr>
        <w:t>3. Surse de informații</w:t>
      </w:r>
    </w:p>
    <w:p w14:paraId="14930E18" w14:textId="27B1856C" w:rsidR="000D7AD4" w:rsidRPr="000730B0" w:rsidRDefault="000D7AD4" w:rsidP="000D7AD4">
      <w:pPr>
        <w:pStyle w:val="NoSpacing"/>
        <w:numPr>
          <w:ilvl w:val="0"/>
          <w:numId w:val="83"/>
        </w:numPr>
        <w:ind w:hanging="294"/>
        <w:jc w:val="both"/>
        <w:rPr>
          <w:rFonts w:ascii="Times New Roman" w:hAnsi="Times New Roman" w:cs="Times New Roman"/>
        </w:rPr>
      </w:pPr>
      <w:r w:rsidRPr="000730B0">
        <w:rPr>
          <w:rFonts w:ascii="Times New Roman" w:hAnsi="Times New Roman" w:cs="Times New Roman"/>
        </w:rPr>
        <w:t>Conectarea RNC cu baza de date privind mortalitatea și cu bazele de date ale populației</w:t>
      </w:r>
      <w:r w:rsidR="00BA7AC0">
        <w:rPr>
          <w:rFonts w:ascii="Times New Roman" w:hAnsi="Times New Roman" w:cs="Times New Roman"/>
        </w:rPr>
        <w:t>.</w:t>
      </w:r>
    </w:p>
    <w:p w14:paraId="5B9EEC1B" w14:textId="77777777" w:rsidR="000D7AD4" w:rsidRPr="000730B0" w:rsidRDefault="000D7AD4" w:rsidP="000D7AD4">
      <w:pPr>
        <w:pStyle w:val="NoSpacing"/>
        <w:ind w:firstLine="567"/>
        <w:jc w:val="both"/>
        <w:rPr>
          <w:rFonts w:ascii="Times New Roman" w:hAnsi="Times New Roman" w:cs="Times New Roman"/>
        </w:rPr>
      </w:pPr>
      <w:r w:rsidRPr="000730B0">
        <w:rPr>
          <w:rFonts w:ascii="Times New Roman" w:hAnsi="Times New Roman" w:cs="Times New Roman"/>
          <w:b/>
          <w:bCs/>
        </w:rPr>
        <w:t>4. Proceduri, codificare și managementul datelor</w:t>
      </w:r>
    </w:p>
    <w:p w14:paraId="7AD4B0EE" w14:textId="66BDE9EC" w:rsidR="000D7AD4" w:rsidRPr="000730B0" w:rsidRDefault="000D7AD4" w:rsidP="000D7AD4">
      <w:pPr>
        <w:pStyle w:val="NoSpacing"/>
        <w:numPr>
          <w:ilvl w:val="0"/>
          <w:numId w:val="84"/>
        </w:numPr>
        <w:jc w:val="both"/>
        <w:rPr>
          <w:rFonts w:ascii="Times New Roman" w:hAnsi="Times New Roman" w:cs="Times New Roman"/>
        </w:rPr>
      </w:pPr>
      <w:r w:rsidRPr="000730B0">
        <w:rPr>
          <w:rFonts w:ascii="Times New Roman" w:hAnsi="Times New Roman" w:cs="Times New Roman"/>
        </w:rPr>
        <w:t>Elaborarea și implementarea manualului de proceduri operaționale standard</w:t>
      </w:r>
      <w:r w:rsidR="00BA7AC0">
        <w:rPr>
          <w:rFonts w:ascii="Times New Roman" w:hAnsi="Times New Roman" w:cs="Times New Roman"/>
        </w:rPr>
        <w:t xml:space="preserve"> </w:t>
      </w:r>
      <w:r w:rsidRPr="000730B0">
        <w:rPr>
          <w:rFonts w:ascii="Times New Roman" w:hAnsi="Times New Roman" w:cs="Times New Roman"/>
        </w:rPr>
        <w:t xml:space="preserve">pentru înregistrarea uniformă a cancerului: </w:t>
      </w:r>
    </w:p>
    <w:p w14:paraId="4C949498" w14:textId="77777777" w:rsidR="000D7AD4" w:rsidRPr="000730B0" w:rsidRDefault="000D7AD4" w:rsidP="000D7AD4">
      <w:pPr>
        <w:pStyle w:val="NoSpacing"/>
        <w:numPr>
          <w:ilvl w:val="1"/>
          <w:numId w:val="84"/>
        </w:numPr>
        <w:tabs>
          <w:tab w:val="clear" w:pos="1440"/>
          <w:tab w:val="num" w:pos="1276"/>
        </w:tabs>
        <w:ind w:left="993" w:hanging="284"/>
        <w:jc w:val="both"/>
        <w:rPr>
          <w:rFonts w:ascii="Times New Roman" w:hAnsi="Times New Roman" w:cs="Times New Roman"/>
        </w:rPr>
      </w:pPr>
      <w:r w:rsidRPr="000730B0">
        <w:rPr>
          <w:rFonts w:ascii="Times New Roman" w:hAnsi="Times New Roman" w:cs="Times New Roman"/>
        </w:rPr>
        <w:t xml:space="preserve">lista variabilelor, baza diagnosticului, codificarea ICD-O-3, stadializarea UICC TNM, data incidenței, reguli pentru tumori primare multiple conform IARC/IACR și ENCR. </w:t>
      </w:r>
    </w:p>
    <w:p w14:paraId="059ED6EA" w14:textId="77777777" w:rsidR="00BF5E12" w:rsidRDefault="000D7AD4" w:rsidP="00BF5E12">
      <w:pPr>
        <w:pStyle w:val="NoSpacing"/>
        <w:numPr>
          <w:ilvl w:val="0"/>
          <w:numId w:val="84"/>
        </w:numPr>
        <w:jc w:val="both"/>
        <w:rPr>
          <w:rFonts w:ascii="Times New Roman" w:hAnsi="Times New Roman" w:cs="Times New Roman"/>
        </w:rPr>
      </w:pPr>
      <w:r w:rsidRPr="000730B0">
        <w:rPr>
          <w:rFonts w:ascii="Times New Roman" w:hAnsi="Times New Roman" w:cs="Times New Roman"/>
        </w:rPr>
        <w:t xml:space="preserve">Actualizarea software-ului RNC conform standardelor internaționale și asigurarea suportului tehnic continuu. </w:t>
      </w:r>
    </w:p>
    <w:p w14:paraId="6B22F6C2" w14:textId="77777777" w:rsidR="00BF5E12" w:rsidRDefault="00BF5E12" w:rsidP="00BF5E12">
      <w:pPr>
        <w:pStyle w:val="NoSpacing"/>
        <w:ind w:left="720"/>
        <w:jc w:val="both"/>
        <w:rPr>
          <w:rFonts w:ascii="Times New Roman" w:hAnsi="Times New Roman" w:cs="Times New Roman"/>
        </w:rPr>
      </w:pPr>
    </w:p>
    <w:p w14:paraId="549BB925" w14:textId="77777777" w:rsidR="00BF5E12" w:rsidRDefault="000D7AD4" w:rsidP="00BF5E12">
      <w:pPr>
        <w:pStyle w:val="NoSpacing"/>
        <w:ind w:firstLine="567"/>
        <w:jc w:val="both"/>
        <w:rPr>
          <w:rFonts w:ascii="Times New Roman" w:hAnsi="Times New Roman" w:cs="Times New Roman"/>
        </w:rPr>
      </w:pPr>
      <w:r w:rsidRPr="00BF5E12">
        <w:rPr>
          <w:rFonts w:ascii="Times New Roman" w:hAnsi="Times New Roman" w:cs="Times New Roman"/>
          <w:b/>
          <w:bCs/>
        </w:rPr>
        <w:t xml:space="preserve">Chirurgia oncologică </w:t>
      </w:r>
    </w:p>
    <w:p w14:paraId="28D5D3BB" w14:textId="751AB5ED" w:rsidR="000D7AD4" w:rsidRPr="000730B0" w:rsidRDefault="000D7AD4" w:rsidP="00BF5E12">
      <w:pPr>
        <w:pStyle w:val="NoSpacing"/>
        <w:ind w:firstLine="567"/>
        <w:jc w:val="both"/>
        <w:rPr>
          <w:rFonts w:ascii="Times New Roman" w:hAnsi="Times New Roman" w:cs="Times New Roman"/>
        </w:rPr>
      </w:pPr>
      <w:r w:rsidRPr="00BF5E12">
        <w:rPr>
          <w:rFonts w:ascii="Times New Roman" w:hAnsi="Times New Roman" w:cs="Times New Roman"/>
        </w:rPr>
        <w:t xml:space="preserve">Accesul la chirurgia oncologică este limitat de factori geografici și infrastructurali, majoritatea serviciilor specializate fiind concentrate în Chișinău. </w:t>
      </w:r>
    </w:p>
    <w:p w14:paraId="2E287D55" w14:textId="77777777" w:rsidR="000D7AD4" w:rsidRPr="000730B0" w:rsidRDefault="000D7AD4" w:rsidP="000D7AD4">
      <w:pPr>
        <w:pStyle w:val="NoSpacing"/>
        <w:ind w:firstLine="567"/>
        <w:jc w:val="both"/>
        <w:rPr>
          <w:rFonts w:ascii="Times New Roman" w:hAnsi="Times New Roman" w:cs="Times New Roman"/>
        </w:rPr>
      </w:pPr>
      <w:r w:rsidRPr="000730B0">
        <w:rPr>
          <w:rFonts w:ascii="Times New Roman" w:hAnsi="Times New Roman" w:cs="Times New Roman"/>
          <w:b/>
          <w:bCs/>
        </w:rPr>
        <w:t>Provocări principale:</w:t>
      </w:r>
    </w:p>
    <w:p w14:paraId="625CFBE5" w14:textId="77777777" w:rsidR="000D7AD4" w:rsidRPr="000730B0" w:rsidRDefault="000D7AD4" w:rsidP="000D7AD4">
      <w:pPr>
        <w:pStyle w:val="NoSpacing"/>
        <w:numPr>
          <w:ilvl w:val="0"/>
          <w:numId w:val="92"/>
        </w:numPr>
        <w:jc w:val="both"/>
        <w:rPr>
          <w:rFonts w:ascii="Times New Roman" w:hAnsi="Times New Roman" w:cs="Times New Roman"/>
        </w:rPr>
      </w:pPr>
      <w:r w:rsidRPr="000730B0">
        <w:rPr>
          <w:rFonts w:ascii="Times New Roman" w:hAnsi="Times New Roman" w:cs="Times New Roman"/>
        </w:rPr>
        <w:t xml:space="preserve">Timp de așteptare mare pentru intervențiile elective (săptămâni până la luni în 2024–2025), cauzat de capacitatea limitată a sălilor de operație și lipsa chirurgilor. </w:t>
      </w:r>
    </w:p>
    <w:p w14:paraId="24386E1D" w14:textId="77777777" w:rsidR="000D7AD4" w:rsidRPr="000730B0" w:rsidRDefault="000D7AD4" w:rsidP="000D7AD4">
      <w:pPr>
        <w:pStyle w:val="NoSpacing"/>
        <w:numPr>
          <w:ilvl w:val="0"/>
          <w:numId w:val="92"/>
        </w:numPr>
        <w:jc w:val="both"/>
        <w:rPr>
          <w:rFonts w:ascii="Times New Roman" w:hAnsi="Times New Roman" w:cs="Times New Roman"/>
        </w:rPr>
      </w:pPr>
      <w:r w:rsidRPr="000730B0">
        <w:rPr>
          <w:rFonts w:ascii="Times New Roman" w:hAnsi="Times New Roman" w:cs="Times New Roman"/>
        </w:rPr>
        <w:t xml:space="preserve">Limitări în echipamente și personal instruit, care împiedică descentralizarea chirurgiei oncologice în alte spitale. </w:t>
      </w:r>
    </w:p>
    <w:p w14:paraId="53F07E1E" w14:textId="77777777" w:rsidR="000D7AD4" w:rsidRDefault="000D7AD4" w:rsidP="000D7AD4">
      <w:pPr>
        <w:pStyle w:val="NoSpacing"/>
        <w:ind w:firstLine="567"/>
        <w:jc w:val="both"/>
        <w:rPr>
          <w:rFonts w:ascii="Times New Roman" w:hAnsi="Times New Roman" w:cs="Times New Roman"/>
        </w:rPr>
      </w:pPr>
    </w:p>
    <w:p w14:paraId="4C233956" w14:textId="77777777" w:rsidR="000D7AD4" w:rsidRPr="000730B0" w:rsidRDefault="000D7AD4" w:rsidP="000D7AD4">
      <w:pPr>
        <w:pStyle w:val="NoSpacing"/>
        <w:ind w:firstLine="567"/>
        <w:jc w:val="both"/>
        <w:rPr>
          <w:rFonts w:ascii="Times New Roman" w:hAnsi="Times New Roman" w:cs="Times New Roman"/>
          <w:b/>
          <w:bCs/>
        </w:rPr>
      </w:pPr>
      <w:r w:rsidRPr="000730B0">
        <w:rPr>
          <w:rFonts w:ascii="Times New Roman" w:hAnsi="Times New Roman" w:cs="Times New Roman"/>
          <w:b/>
          <w:bCs/>
        </w:rPr>
        <w:t>Plan de acțiuni recomandate</w:t>
      </w:r>
    </w:p>
    <w:p w14:paraId="16C10F75" w14:textId="77777777" w:rsidR="000D7AD4" w:rsidRPr="000730B0" w:rsidRDefault="000D7AD4" w:rsidP="000D7AD4">
      <w:pPr>
        <w:pStyle w:val="NoSpacing"/>
        <w:numPr>
          <w:ilvl w:val="0"/>
          <w:numId w:val="94"/>
        </w:numPr>
        <w:jc w:val="both"/>
        <w:rPr>
          <w:rFonts w:ascii="Times New Roman" w:hAnsi="Times New Roman" w:cs="Times New Roman"/>
        </w:rPr>
      </w:pPr>
      <w:r w:rsidRPr="000730B0">
        <w:rPr>
          <w:rFonts w:ascii="Times New Roman" w:hAnsi="Times New Roman" w:cs="Times New Roman"/>
        </w:rPr>
        <w:t xml:space="preserve">Revizuirea strategiei de instruire a chirurgilor din toate specialitățile în chirurgia oncologică. </w:t>
      </w:r>
    </w:p>
    <w:p w14:paraId="4D983B84" w14:textId="77777777" w:rsidR="000D7AD4" w:rsidRPr="000730B0" w:rsidRDefault="000D7AD4" w:rsidP="000D7AD4">
      <w:pPr>
        <w:pStyle w:val="NoSpacing"/>
        <w:numPr>
          <w:ilvl w:val="0"/>
          <w:numId w:val="95"/>
        </w:numPr>
        <w:jc w:val="both"/>
        <w:rPr>
          <w:rFonts w:ascii="Times New Roman" w:hAnsi="Times New Roman" w:cs="Times New Roman"/>
        </w:rPr>
      </w:pPr>
      <w:r w:rsidRPr="000730B0">
        <w:rPr>
          <w:rFonts w:ascii="Times New Roman" w:hAnsi="Times New Roman" w:cs="Times New Roman"/>
        </w:rPr>
        <w:t xml:space="preserve">Revizuirea politicii privind abordarea multidisciplinară, cu participarea tuturor specialiștilor în decizia terapeutică. </w:t>
      </w:r>
    </w:p>
    <w:p w14:paraId="24A4BA8A" w14:textId="77777777" w:rsidR="000D7AD4" w:rsidRPr="000730B0" w:rsidRDefault="000D7AD4" w:rsidP="000D7AD4">
      <w:pPr>
        <w:pStyle w:val="NoSpacing"/>
        <w:numPr>
          <w:ilvl w:val="0"/>
          <w:numId w:val="95"/>
        </w:numPr>
        <w:jc w:val="both"/>
        <w:rPr>
          <w:rFonts w:ascii="Times New Roman" w:hAnsi="Times New Roman" w:cs="Times New Roman"/>
        </w:rPr>
      </w:pPr>
      <w:r w:rsidRPr="000730B0">
        <w:rPr>
          <w:rFonts w:ascii="Times New Roman" w:hAnsi="Times New Roman" w:cs="Times New Roman"/>
        </w:rPr>
        <w:t xml:space="preserve">Revizuirea și dezvoltarea ghidurilor pentru managementul pacienților oncologici, adaptate la resursele și contextul național, incluzând traseele pacientului și politica de urmărire. </w:t>
      </w:r>
    </w:p>
    <w:p w14:paraId="5E94FF4C" w14:textId="77777777" w:rsidR="000D7AD4" w:rsidRPr="000730B0" w:rsidRDefault="000D7AD4" w:rsidP="000D7AD4">
      <w:pPr>
        <w:pStyle w:val="NoSpacing"/>
        <w:numPr>
          <w:ilvl w:val="0"/>
          <w:numId w:val="95"/>
        </w:numPr>
        <w:jc w:val="both"/>
        <w:rPr>
          <w:rFonts w:ascii="Times New Roman" w:hAnsi="Times New Roman" w:cs="Times New Roman"/>
        </w:rPr>
      </w:pPr>
      <w:r w:rsidRPr="000730B0">
        <w:rPr>
          <w:rFonts w:ascii="Times New Roman" w:hAnsi="Times New Roman" w:cs="Times New Roman"/>
        </w:rPr>
        <w:t xml:space="preserve">Dezvoltarea unui Program de Asigurare a Calității pentru chirurgia oncologică și implementarea monitorizării periodice prin audituri. </w:t>
      </w:r>
    </w:p>
    <w:p w14:paraId="10EE854E" w14:textId="77777777" w:rsidR="000D7AD4" w:rsidRPr="000730B0" w:rsidRDefault="000D7AD4" w:rsidP="000D7AD4">
      <w:pPr>
        <w:pStyle w:val="NoSpacing"/>
        <w:numPr>
          <w:ilvl w:val="0"/>
          <w:numId w:val="96"/>
        </w:numPr>
        <w:jc w:val="both"/>
        <w:rPr>
          <w:rFonts w:ascii="Times New Roman" w:hAnsi="Times New Roman" w:cs="Times New Roman"/>
        </w:rPr>
      </w:pPr>
      <w:r w:rsidRPr="000730B0">
        <w:rPr>
          <w:rFonts w:ascii="Times New Roman" w:hAnsi="Times New Roman" w:cs="Times New Roman"/>
        </w:rPr>
        <w:t>Evaluarea cost-beneficiu și relevanța introducerii chirurgiei robotice pentru oncologie, cel puțin într-un centru din țară.</w:t>
      </w:r>
    </w:p>
    <w:p w14:paraId="297CBD48" w14:textId="77777777" w:rsidR="000D7AD4" w:rsidRDefault="000D7AD4" w:rsidP="000D7AD4">
      <w:pPr>
        <w:pStyle w:val="NoSpacing"/>
        <w:jc w:val="both"/>
        <w:rPr>
          <w:rFonts w:ascii="Times New Roman" w:hAnsi="Times New Roman" w:cs="Times New Roman"/>
        </w:rPr>
      </w:pPr>
    </w:p>
    <w:p w14:paraId="60A043A2" w14:textId="77777777" w:rsidR="00BA7AC0" w:rsidRDefault="00BA7AC0" w:rsidP="000D7AD4">
      <w:pPr>
        <w:pStyle w:val="NoSpacing"/>
        <w:jc w:val="both"/>
        <w:rPr>
          <w:rFonts w:ascii="Times New Roman" w:hAnsi="Times New Roman" w:cs="Times New Roman"/>
        </w:rPr>
      </w:pPr>
    </w:p>
    <w:p w14:paraId="2A52E913" w14:textId="77777777" w:rsidR="00BA7AC0" w:rsidRDefault="00BA7AC0" w:rsidP="000D7AD4">
      <w:pPr>
        <w:pStyle w:val="NoSpacing"/>
        <w:jc w:val="both"/>
        <w:rPr>
          <w:rFonts w:ascii="Times New Roman" w:hAnsi="Times New Roman" w:cs="Times New Roman"/>
        </w:rPr>
      </w:pPr>
    </w:p>
    <w:p w14:paraId="3176329F" w14:textId="77777777" w:rsidR="000D7AD4" w:rsidRDefault="000D7AD4" w:rsidP="000D7AD4">
      <w:pPr>
        <w:pStyle w:val="NoSpacing"/>
        <w:ind w:firstLine="567"/>
        <w:jc w:val="both"/>
        <w:rPr>
          <w:rFonts w:ascii="Times New Roman" w:hAnsi="Times New Roman" w:cs="Times New Roman"/>
        </w:rPr>
      </w:pPr>
      <w:r>
        <w:rPr>
          <w:rFonts w:ascii="Times New Roman" w:hAnsi="Times New Roman" w:cs="Times New Roman"/>
          <w:b/>
          <w:bCs/>
        </w:rPr>
        <w:lastRenderedPageBreak/>
        <w:t>R</w:t>
      </w:r>
      <w:r w:rsidRPr="007C1E87">
        <w:rPr>
          <w:rFonts w:ascii="Times New Roman" w:hAnsi="Times New Roman" w:cs="Times New Roman"/>
          <w:b/>
          <w:bCs/>
        </w:rPr>
        <w:t>adioterapie oncologică</w:t>
      </w:r>
    </w:p>
    <w:p w14:paraId="1E80D1D5" w14:textId="77777777" w:rsidR="000D7AD4" w:rsidRPr="0007214B" w:rsidRDefault="000D7AD4" w:rsidP="000D7AD4">
      <w:pPr>
        <w:pStyle w:val="NoSpacing"/>
        <w:ind w:firstLine="567"/>
        <w:jc w:val="both"/>
        <w:rPr>
          <w:rFonts w:ascii="Times New Roman" w:hAnsi="Times New Roman" w:cs="Times New Roman"/>
        </w:rPr>
      </w:pPr>
      <w:r w:rsidRPr="0007214B">
        <w:rPr>
          <w:rFonts w:ascii="Times New Roman" w:hAnsi="Times New Roman" w:cs="Times New Roman"/>
        </w:rPr>
        <w:t xml:space="preserve">Serviciul de radioterapie oncologică din Republica Moldova se află sub o presiune severă, caracterizată printr-o deconectare majoră între povara ridicată a cancerului și capacitatea limitată de a furniza radioterapie esențială. Deși s-au realizat investiții importante și apreciabile în tehnologie de ultimă generație (inclusiv noi acceleratoare liniare, un aparat de </w:t>
      </w:r>
      <w:proofErr w:type="spellStart"/>
      <w:r w:rsidRPr="0007214B">
        <w:rPr>
          <w:rFonts w:ascii="Times New Roman" w:hAnsi="Times New Roman" w:cs="Times New Roman"/>
        </w:rPr>
        <w:t>brahiterapie</w:t>
      </w:r>
      <w:proofErr w:type="spellEnd"/>
      <w:r w:rsidRPr="0007214B">
        <w:rPr>
          <w:rFonts w:ascii="Times New Roman" w:hAnsi="Times New Roman" w:cs="Times New Roman"/>
        </w:rPr>
        <w:t xml:space="preserve"> și imagistică avansată), potențialul acestor investiții este în prezent limitat din cauza:</w:t>
      </w:r>
    </w:p>
    <w:p w14:paraId="4EFEAA93" w14:textId="77777777" w:rsidR="000D7AD4" w:rsidRPr="0007214B" w:rsidRDefault="000D7AD4" w:rsidP="000D7AD4">
      <w:pPr>
        <w:pStyle w:val="NoSpacing"/>
        <w:numPr>
          <w:ilvl w:val="0"/>
          <w:numId w:val="23"/>
        </w:numPr>
        <w:jc w:val="both"/>
        <w:rPr>
          <w:rFonts w:ascii="Times New Roman" w:hAnsi="Times New Roman" w:cs="Times New Roman"/>
        </w:rPr>
      </w:pPr>
      <w:r w:rsidRPr="0007214B">
        <w:rPr>
          <w:rFonts w:ascii="Times New Roman" w:hAnsi="Times New Roman" w:cs="Times New Roman"/>
        </w:rPr>
        <w:t xml:space="preserve">Număr insuficient de aparate pentru radioterapie cu fascicul extern și </w:t>
      </w:r>
      <w:proofErr w:type="spellStart"/>
      <w:r w:rsidRPr="0007214B">
        <w:rPr>
          <w:rFonts w:ascii="Times New Roman" w:hAnsi="Times New Roman" w:cs="Times New Roman"/>
        </w:rPr>
        <w:t>brahiterapie</w:t>
      </w:r>
      <w:proofErr w:type="spellEnd"/>
      <w:r w:rsidRPr="0007214B">
        <w:rPr>
          <w:rFonts w:ascii="Times New Roman" w:hAnsi="Times New Roman" w:cs="Times New Roman"/>
        </w:rPr>
        <w:t>;</w:t>
      </w:r>
    </w:p>
    <w:p w14:paraId="10228204" w14:textId="43F297D4" w:rsidR="000D7AD4" w:rsidRPr="00BA7AC0" w:rsidRDefault="000D7AD4" w:rsidP="00BA7AC0">
      <w:pPr>
        <w:pStyle w:val="NoSpacing"/>
        <w:numPr>
          <w:ilvl w:val="0"/>
          <w:numId w:val="23"/>
        </w:numPr>
        <w:jc w:val="both"/>
        <w:rPr>
          <w:rFonts w:ascii="Times New Roman" w:hAnsi="Times New Roman" w:cs="Times New Roman"/>
        </w:rPr>
      </w:pPr>
      <w:r w:rsidRPr="0007214B">
        <w:rPr>
          <w:rFonts w:ascii="Times New Roman" w:hAnsi="Times New Roman" w:cs="Times New Roman"/>
        </w:rPr>
        <w:t>Bariere semnificative de acces: Serviciile sunt centralizate (există un singur centru național), ceea ce duce la supraîncărcarea aparatelor, lipsă de paturi pentru pacienți internați și timpi lungi de așteptare</w:t>
      </w:r>
      <w:r w:rsidRPr="00BA7AC0">
        <w:rPr>
          <w:rFonts w:ascii="Times New Roman" w:hAnsi="Times New Roman" w:cs="Times New Roman"/>
        </w:rPr>
        <w:t>.</w:t>
      </w:r>
    </w:p>
    <w:p w14:paraId="16E286C8" w14:textId="77777777" w:rsidR="000D7AD4" w:rsidRDefault="000D7AD4" w:rsidP="000D7AD4">
      <w:pPr>
        <w:pStyle w:val="NoSpacing"/>
        <w:ind w:firstLine="567"/>
        <w:jc w:val="both"/>
        <w:rPr>
          <w:rFonts w:ascii="Times New Roman" w:hAnsi="Times New Roman" w:cs="Times New Roman"/>
        </w:rPr>
      </w:pPr>
    </w:p>
    <w:p w14:paraId="0B596A65" w14:textId="77777777" w:rsidR="000D7AD4" w:rsidRPr="0007214B" w:rsidRDefault="000D7AD4" w:rsidP="000D7AD4">
      <w:pPr>
        <w:pStyle w:val="NoSpacing"/>
        <w:ind w:firstLine="567"/>
        <w:jc w:val="both"/>
        <w:rPr>
          <w:rFonts w:ascii="Times New Roman" w:hAnsi="Times New Roman" w:cs="Times New Roman"/>
          <w:b/>
          <w:bCs/>
        </w:rPr>
      </w:pPr>
      <w:r w:rsidRPr="0007214B">
        <w:rPr>
          <w:rFonts w:ascii="Times New Roman" w:hAnsi="Times New Roman" w:cs="Times New Roman"/>
          <w:b/>
          <w:bCs/>
        </w:rPr>
        <w:t>Radioterapia oncologică în Republica Moldova</w:t>
      </w:r>
    </w:p>
    <w:p w14:paraId="00535FF7" w14:textId="77777777" w:rsidR="000D7AD4" w:rsidRPr="0007214B" w:rsidRDefault="000D7AD4" w:rsidP="000D7AD4">
      <w:pPr>
        <w:pStyle w:val="NoSpacing"/>
        <w:ind w:firstLine="567"/>
        <w:jc w:val="both"/>
        <w:rPr>
          <w:rFonts w:ascii="Times New Roman" w:hAnsi="Times New Roman" w:cs="Times New Roman"/>
          <w:i/>
          <w:iCs/>
        </w:rPr>
      </w:pPr>
      <w:r w:rsidRPr="0007214B">
        <w:rPr>
          <w:rFonts w:ascii="Times New Roman" w:hAnsi="Times New Roman" w:cs="Times New Roman"/>
          <w:i/>
          <w:iCs/>
        </w:rPr>
        <w:t>Termen scurt (6–12 luni)</w:t>
      </w:r>
    </w:p>
    <w:p w14:paraId="19952DD9" w14:textId="77777777" w:rsidR="000D7AD4" w:rsidRPr="0007214B" w:rsidRDefault="000D7AD4" w:rsidP="000D7AD4">
      <w:pPr>
        <w:pStyle w:val="NoSpacing"/>
        <w:numPr>
          <w:ilvl w:val="0"/>
          <w:numId w:val="97"/>
        </w:numPr>
        <w:jc w:val="both"/>
        <w:rPr>
          <w:rFonts w:ascii="Times New Roman" w:hAnsi="Times New Roman" w:cs="Times New Roman"/>
        </w:rPr>
      </w:pPr>
      <w:r w:rsidRPr="0007214B">
        <w:rPr>
          <w:rFonts w:ascii="Times New Roman" w:hAnsi="Times New Roman" w:cs="Times New Roman"/>
        </w:rPr>
        <w:t xml:space="preserve">Elaborarea și implementarea unui plan național de radioterapie pe 10 ani, complet integrat în Planul Național de Control al Cancerului revizuit. </w:t>
      </w:r>
    </w:p>
    <w:p w14:paraId="0B0C8A45" w14:textId="77777777" w:rsidR="000D7AD4" w:rsidRPr="0007214B" w:rsidRDefault="000D7AD4" w:rsidP="000D7AD4">
      <w:pPr>
        <w:pStyle w:val="NoSpacing"/>
        <w:numPr>
          <w:ilvl w:val="0"/>
          <w:numId w:val="97"/>
        </w:numPr>
        <w:jc w:val="both"/>
        <w:rPr>
          <w:rFonts w:ascii="Times New Roman" w:hAnsi="Times New Roman" w:cs="Times New Roman"/>
        </w:rPr>
      </w:pPr>
      <w:r w:rsidRPr="0007214B">
        <w:rPr>
          <w:rFonts w:ascii="Times New Roman" w:hAnsi="Times New Roman" w:cs="Times New Roman"/>
        </w:rPr>
        <w:t xml:space="preserve">Optimizarea programărilor și fluxului de pacienți pe acceleratoarele existente pentru a reduce timpii de așteptare și a crește numărul pacienților tratați. </w:t>
      </w:r>
    </w:p>
    <w:p w14:paraId="7B212FE4" w14:textId="77777777" w:rsidR="000D7AD4" w:rsidRPr="0007214B" w:rsidRDefault="000D7AD4" w:rsidP="000D7AD4">
      <w:pPr>
        <w:pStyle w:val="NoSpacing"/>
        <w:numPr>
          <w:ilvl w:val="0"/>
          <w:numId w:val="97"/>
        </w:numPr>
        <w:jc w:val="both"/>
        <w:rPr>
          <w:rFonts w:ascii="Times New Roman" w:hAnsi="Times New Roman" w:cs="Times New Roman"/>
        </w:rPr>
      </w:pPr>
      <w:r w:rsidRPr="0007214B">
        <w:rPr>
          <w:rFonts w:ascii="Times New Roman" w:hAnsi="Times New Roman" w:cs="Times New Roman"/>
        </w:rPr>
        <w:t>Implementarea procedurilor avansate de radioterapie, inclusiv SRS (</w:t>
      </w:r>
      <w:proofErr w:type="spellStart"/>
      <w:r w:rsidRPr="0007214B">
        <w:rPr>
          <w:rFonts w:ascii="Times New Roman" w:hAnsi="Times New Roman" w:cs="Times New Roman"/>
        </w:rPr>
        <w:t>Stereotactic</w:t>
      </w:r>
      <w:proofErr w:type="spellEnd"/>
      <w:r w:rsidRPr="0007214B">
        <w:rPr>
          <w:rFonts w:ascii="Times New Roman" w:hAnsi="Times New Roman" w:cs="Times New Roman"/>
        </w:rPr>
        <w:t xml:space="preserve"> </w:t>
      </w:r>
      <w:proofErr w:type="spellStart"/>
      <w:r w:rsidRPr="0007214B">
        <w:rPr>
          <w:rFonts w:ascii="Times New Roman" w:hAnsi="Times New Roman" w:cs="Times New Roman"/>
        </w:rPr>
        <w:t>Radiosurgery</w:t>
      </w:r>
      <w:proofErr w:type="spellEnd"/>
      <w:r w:rsidRPr="0007214B">
        <w:rPr>
          <w:rFonts w:ascii="Times New Roman" w:hAnsi="Times New Roman" w:cs="Times New Roman"/>
        </w:rPr>
        <w:t>) și SBRT (</w:t>
      </w:r>
      <w:proofErr w:type="spellStart"/>
      <w:r w:rsidRPr="0007214B">
        <w:rPr>
          <w:rFonts w:ascii="Times New Roman" w:hAnsi="Times New Roman" w:cs="Times New Roman"/>
        </w:rPr>
        <w:t>Stereotactic</w:t>
      </w:r>
      <w:proofErr w:type="spellEnd"/>
      <w:r w:rsidRPr="0007214B">
        <w:rPr>
          <w:rFonts w:ascii="Times New Roman" w:hAnsi="Times New Roman" w:cs="Times New Roman"/>
        </w:rPr>
        <w:t xml:space="preserve"> Body </w:t>
      </w:r>
      <w:proofErr w:type="spellStart"/>
      <w:r w:rsidRPr="0007214B">
        <w:rPr>
          <w:rFonts w:ascii="Times New Roman" w:hAnsi="Times New Roman" w:cs="Times New Roman"/>
        </w:rPr>
        <w:t>Radiotherapy</w:t>
      </w:r>
      <w:proofErr w:type="spellEnd"/>
      <w:r w:rsidRPr="0007214B">
        <w:rPr>
          <w:rFonts w:ascii="Times New Roman" w:hAnsi="Times New Roman" w:cs="Times New Roman"/>
        </w:rPr>
        <w:t xml:space="preserve">). </w:t>
      </w:r>
    </w:p>
    <w:p w14:paraId="43374461" w14:textId="77777777" w:rsidR="000D7AD4" w:rsidRPr="0007214B" w:rsidRDefault="000D7AD4" w:rsidP="000D7AD4">
      <w:pPr>
        <w:pStyle w:val="NoSpacing"/>
        <w:ind w:firstLine="567"/>
        <w:jc w:val="both"/>
        <w:rPr>
          <w:rFonts w:ascii="Times New Roman" w:hAnsi="Times New Roman" w:cs="Times New Roman"/>
          <w:i/>
          <w:iCs/>
        </w:rPr>
      </w:pPr>
      <w:r w:rsidRPr="0007214B">
        <w:rPr>
          <w:rFonts w:ascii="Times New Roman" w:hAnsi="Times New Roman" w:cs="Times New Roman"/>
          <w:i/>
          <w:iCs/>
        </w:rPr>
        <w:t>Termen mediu (12–36 luni)</w:t>
      </w:r>
    </w:p>
    <w:p w14:paraId="3A4727B6" w14:textId="77777777" w:rsidR="000D7AD4" w:rsidRPr="0007214B" w:rsidRDefault="000D7AD4" w:rsidP="000D7AD4">
      <w:pPr>
        <w:pStyle w:val="NoSpacing"/>
        <w:numPr>
          <w:ilvl w:val="0"/>
          <w:numId w:val="98"/>
        </w:numPr>
        <w:jc w:val="both"/>
        <w:rPr>
          <w:rFonts w:ascii="Times New Roman" w:hAnsi="Times New Roman" w:cs="Times New Roman"/>
        </w:rPr>
      </w:pPr>
      <w:r w:rsidRPr="0007214B">
        <w:rPr>
          <w:rFonts w:ascii="Times New Roman" w:hAnsi="Times New Roman" w:cs="Times New Roman"/>
        </w:rPr>
        <w:t xml:space="preserve">Instalarea a 2–3 noi acceleratoare liniare la Institutul de Oncologie. </w:t>
      </w:r>
    </w:p>
    <w:p w14:paraId="56CB4F3A" w14:textId="77777777" w:rsidR="000D7AD4" w:rsidRPr="0007214B" w:rsidRDefault="000D7AD4" w:rsidP="000D7AD4">
      <w:pPr>
        <w:pStyle w:val="NoSpacing"/>
        <w:numPr>
          <w:ilvl w:val="0"/>
          <w:numId w:val="98"/>
        </w:numPr>
        <w:jc w:val="both"/>
        <w:rPr>
          <w:rFonts w:ascii="Times New Roman" w:hAnsi="Times New Roman" w:cs="Times New Roman"/>
        </w:rPr>
      </w:pPr>
      <w:r w:rsidRPr="0007214B">
        <w:rPr>
          <w:rFonts w:ascii="Times New Roman" w:hAnsi="Times New Roman" w:cs="Times New Roman"/>
        </w:rPr>
        <w:t xml:space="preserve">Implementarea programului de rezidențiat în Radioterapie Oncologică. </w:t>
      </w:r>
    </w:p>
    <w:p w14:paraId="50AB434E" w14:textId="77777777" w:rsidR="000D7AD4" w:rsidRPr="0007214B" w:rsidRDefault="000D7AD4" w:rsidP="000D7AD4">
      <w:pPr>
        <w:pStyle w:val="NoSpacing"/>
        <w:numPr>
          <w:ilvl w:val="0"/>
          <w:numId w:val="98"/>
        </w:numPr>
        <w:jc w:val="both"/>
        <w:rPr>
          <w:rFonts w:ascii="Times New Roman" w:hAnsi="Times New Roman" w:cs="Times New Roman"/>
        </w:rPr>
      </w:pPr>
      <w:r w:rsidRPr="0007214B">
        <w:rPr>
          <w:rFonts w:ascii="Times New Roman" w:hAnsi="Times New Roman" w:cs="Times New Roman"/>
        </w:rPr>
        <w:t xml:space="preserve">Optimizarea mentenanței preventive a acceleratoarelor existente și asigurarea pieselor de schimb pentru maximizarea timpului de funcționare. </w:t>
      </w:r>
    </w:p>
    <w:p w14:paraId="5541DC01" w14:textId="77777777" w:rsidR="000D7AD4" w:rsidRPr="0007214B" w:rsidRDefault="000D7AD4" w:rsidP="000D7AD4">
      <w:pPr>
        <w:pStyle w:val="NoSpacing"/>
        <w:numPr>
          <w:ilvl w:val="0"/>
          <w:numId w:val="98"/>
        </w:numPr>
        <w:jc w:val="both"/>
        <w:rPr>
          <w:rFonts w:ascii="Times New Roman" w:hAnsi="Times New Roman" w:cs="Times New Roman"/>
        </w:rPr>
      </w:pPr>
      <w:r w:rsidRPr="0007214B">
        <w:rPr>
          <w:rFonts w:ascii="Times New Roman" w:hAnsi="Times New Roman" w:cs="Times New Roman"/>
        </w:rPr>
        <w:t xml:space="preserve">Investigarea și facilitarea parteneriatelor pentru cazare temporară accesibilă în apropierea Institutului de Oncologie, pentru pacienții din regiunile îndepărtate, reducând presiunea asupra paturilor de internare. </w:t>
      </w:r>
    </w:p>
    <w:p w14:paraId="5AA1F5F1" w14:textId="77777777" w:rsidR="000D7AD4" w:rsidRPr="0007214B" w:rsidRDefault="000D7AD4" w:rsidP="000D7AD4">
      <w:pPr>
        <w:pStyle w:val="NoSpacing"/>
        <w:ind w:firstLine="567"/>
        <w:jc w:val="both"/>
        <w:rPr>
          <w:rFonts w:ascii="Times New Roman" w:hAnsi="Times New Roman" w:cs="Times New Roman"/>
          <w:i/>
          <w:iCs/>
        </w:rPr>
      </w:pPr>
      <w:r w:rsidRPr="0007214B">
        <w:rPr>
          <w:rFonts w:ascii="Times New Roman" w:hAnsi="Times New Roman" w:cs="Times New Roman"/>
          <w:i/>
          <w:iCs/>
        </w:rPr>
        <w:t>Termen lung (peste 36 luni)</w:t>
      </w:r>
    </w:p>
    <w:p w14:paraId="126507C1" w14:textId="77777777" w:rsidR="000D7AD4" w:rsidRPr="0007214B" w:rsidRDefault="000D7AD4" w:rsidP="000D7AD4">
      <w:pPr>
        <w:pStyle w:val="NoSpacing"/>
        <w:numPr>
          <w:ilvl w:val="0"/>
          <w:numId w:val="99"/>
        </w:numPr>
        <w:jc w:val="both"/>
        <w:rPr>
          <w:rFonts w:ascii="Times New Roman" w:hAnsi="Times New Roman" w:cs="Times New Roman"/>
        </w:rPr>
      </w:pPr>
      <w:r w:rsidRPr="0007214B">
        <w:rPr>
          <w:rFonts w:ascii="Times New Roman" w:hAnsi="Times New Roman" w:cs="Times New Roman"/>
        </w:rPr>
        <w:t>Descentralizarea serviciilor de radioterapie prin înființarea de noi departamente regionale în sudul și nordul Moldovei.</w:t>
      </w:r>
    </w:p>
    <w:p w14:paraId="2D67E5F3" w14:textId="77777777" w:rsidR="00A8415E" w:rsidRDefault="00A8415E" w:rsidP="000D7AD4">
      <w:pPr>
        <w:pStyle w:val="NoSpacing"/>
        <w:ind w:firstLine="567"/>
        <w:jc w:val="both"/>
        <w:rPr>
          <w:rFonts w:ascii="Times New Roman" w:hAnsi="Times New Roman" w:cs="Times New Roman"/>
        </w:rPr>
      </w:pPr>
    </w:p>
    <w:p w14:paraId="718F808B" w14:textId="1ABEA303" w:rsidR="000D7AD4" w:rsidRDefault="000D7AD4" w:rsidP="000D7AD4">
      <w:pPr>
        <w:pStyle w:val="NoSpacing"/>
        <w:ind w:firstLine="567"/>
        <w:jc w:val="both"/>
        <w:rPr>
          <w:rFonts w:ascii="Times New Roman" w:hAnsi="Times New Roman" w:cs="Times New Roman"/>
        </w:rPr>
      </w:pPr>
      <w:r w:rsidRPr="00D03924">
        <w:rPr>
          <w:rFonts w:ascii="Times New Roman" w:hAnsi="Times New Roman" w:cs="Times New Roman"/>
        </w:rPr>
        <w:t>Raportul de monitorizare a implementării Programului național de control al cancerului pentru anii 2016–2025 constituie o evaluare complexă a acțiunilor întreprinse și a rezultatelor obținute în procesul de realizare a Programului. Evaluarea vizează perioada 2024–2025, în baza Planului de acțiuni aprobat prin Hotărârea Guvernului nr. 292/2024</w:t>
      </w:r>
      <w:r w:rsidRPr="00A35158">
        <w:rPr>
          <w:rFonts w:ascii="Times New Roman" w:hAnsi="Times New Roman" w:cs="Times New Roman"/>
        </w:rPr>
        <w:t xml:space="preserve"> </w:t>
      </w:r>
      <w:r w:rsidRPr="00A35158">
        <w:rPr>
          <w:rFonts w:ascii="Times New Roman" w:hAnsi="Times New Roman" w:cs="Times New Roman"/>
          <w:i/>
          <w:iCs/>
        </w:rPr>
        <w:t>Cu privire la aprobarea Planului de acțiuni pentru anii 2024-2025 privind implementarea Programului național de control al cancerului pentru anii 2016-2025</w:t>
      </w:r>
      <w:r w:rsidR="00BA7AC0">
        <w:rPr>
          <w:rFonts w:ascii="Times New Roman" w:hAnsi="Times New Roman" w:cs="Times New Roman"/>
        </w:rPr>
        <w:t>.</w:t>
      </w:r>
    </w:p>
    <w:p w14:paraId="25107E6D" w14:textId="3305BA73" w:rsidR="00CF1101" w:rsidRPr="0094689D" w:rsidRDefault="0046517F" w:rsidP="00CF1101">
      <w:pPr>
        <w:pStyle w:val="Bodytext20"/>
        <w:shd w:val="clear" w:color="auto" w:fill="auto"/>
        <w:spacing w:before="120" w:after="120" w:line="240" w:lineRule="auto"/>
        <w:ind w:firstLine="620"/>
        <w:rPr>
          <w:rFonts w:ascii="Times New Roman" w:hAnsi="Times New Roman" w:cs="Times New Roman"/>
          <w:sz w:val="24"/>
          <w:szCs w:val="24"/>
        </w:rPr>
      </w:pPr>
      <w:r w:rsidRPr="00237613">
        <w:rPr>
          <w:rFonts w:ascii="Times New Roman" w:hAnsi="Times New Roman" w:cs="Times New Roman"/>
          <w:sz w:val="24"/>
          <w:szCs w:val="24"/>
          <w:lang w:val="ro-MD"/>
        </w:rPr>
        <w:t xml:space="preserve">Planului de acțiuni pentru anii 2024-2025 </w:t>
      </w:r>
      <w:r w:rsidR="00CF1101" w:rsidRPr="0094689D">
        <w:rPr>
          <w:rFonts w:ascii="Times New Roman" w:hAnsi="Times New Roman" w:cs="Times New Roman"/>
          <w:sz w:val="24"/>
          <w:szCs w:val="24"/>
        </w:rPr>
        <w:t xml:space="preserve">privind implementarea Programului </w:t>
      </w:r>
      <w:proofErr w:type="spellStart"/>
      <w:r w:rsidR="00CF1101" w:rsidRPr="0094689D">
        <w:rPr>
          <w:rFonts w:ascii="Times New Roman" w:hAnsi="Times New Roman" w:cs="Times New Roman"/>
          <w:sz w:val="24"/>
          <w:szCs w:val="24"/>
        </w:rPr>
        <w:t>Naţional</w:t>
      </w:r>
      <w:proofErr w:type="spellEnd"/>
      <w:r w:rsidR="00CF1101" w:rsidRPr="0094689D">
        <w:rPr>
          <w:rFonts w:ascii="Times New Roman" w:hAnsi="Times New Roman" w:cs="Times New Roman"/>
          <w:sz w:val="24"/>
          <w:szCs w:val="24"/>
        </w:rPr>
        <w:t xml:space="preserve"> de control al cancerului reprezintă platforma de </w:t>
      </w:r>
      <w:proofErr w:type="spellStart"/>
      <w:r w:rsidR="00CF1101" w:rsidRPr="0094689D">
        <w:rPr>
          <w:rFonts w:ascii="Times New Roman" w:hAnsi="Times New Roman" w:cs="Times New Roman"/>
          <w:sz w:val="24"/>
          <w:szCs w:val="24"/>
        </w:rPr>
        <w:t>funcţionare</w:t>
      </w:r>
      <w:proofErr w:type="spellEnd"/>
      <w:r w:rsidR="00CF1101" w:rsidRPr="0094689D">
        <w:rPr>
          <w:rFonts w:ascii="Times New Roman" w:hAnsi="Times New Roman" w:cs="Times New Roman"/>
          <w:sz w:val="24"/>
          <w:szCs w:val="24"/>
        </w:rPr>
        <w:t xml:space="preserve"> a celor 5 obiective specifice al PNCC, după cum urmează:</w:t>
      </w:r>
    </w:p>
    <w:p w14:paraId="04CEE87A" w14:textId="77777777" w:rsidR="00CF1101" w:rsidRPr="0094689D" w:rsidRDefault="00CF1101" w:rsidP="00CF1101">
      <w:pPr>
        <w:pStyle w:val="Bodytext30"/>
        <w:shd w:val="clear" w:color="auto" w:fill="auto"/>
        <w:spacing w:before="120" w:after="120" w:line="240" w:lineRule="auto"/>
        <w:ind w:firstLine="620"/>
        <w:jc w:val="both"/>
        <w:rPr>
          <w:rFonts w:ascii="Times New Roman" w:hAnsi="Times New Roman" w:cs="Times New Roman"/>
          <w:sz w:val="24"/>
          <w:szCs w:val="24"/>
        </w:rPr>
      </w:pPr>
      <w:r w:rsidRPr="0094689D">
        <w:rPr>
          <w:rFonts w:ascii="Times New Roman" w:hAnsi="Times New Roman" w:cs="Times New Roman"/>
          <w:sz w:val="24"/>
          <w:szCs w:val="24"/>
        </w:rPr>
        <w:t xml:space="preserve">Obiectivul specific 1. Reducerea cu 10% până în 2025 a incidenței tipurilor de cancer: pulmonar, de piele, stomac, ficat, prostată, </w:t>
      </w:r>
      <w:proofErr w:type="spellStart"/>
      <w:r w:rsidRPr="0094689D">
        <w:rPr>
          <w:rFonts w:ascii="Times New Roman" w:hAnsi="Times New Roman" w:cs="Times New Roman"/>
          <w:sz w:val="24"/>
          <w:szCs w:val="24"/>
        </w:rPr>
        <w:t>colorectal</w:t>
      </w:r>
      <w:proofErr w:type="spellEnd"/>
      <w:r w:rsidRPr="0094689D">
        <w:rPr>
          <w:rFonts w:ascii="Times New Roman" w:hAnsi="Times New Roman" w:cs="Times New Roman"/>
          <w:sz w:val="24"/>
          <w:szCs w:val="24"/>
        </w:rPr>
        <w:t xml:space="preserve">, cervical și mamar, prin controlul factorilor de risc comportamentali (fumat, consum de alcool, </w:t>
      </w:r>
      <w:proofErr w:type="spellStart"/>
      <w:r w:rsidRPr="0094689D">
        <w:rPr>
          <w:rFonts w:ascii="Times New Roman" w:hAnsi="Times New Roman" w:cs="Times New Roman"/>
          <w:sz w:val="24"/>
          <w:szCs w:val="24"/>
        </w:rPr>
        <w:t>alimentaţie</w:t>
      </w:r>
      <w:proofErr w:type="spellEnd"/>
      <w:r w:rsidRPr="0094689D">
        <w:rPr>
          <w:rFonts w:ascii="Times New Roman" w:hAnsi="Times New Roman" w:cs="Times New Roman"/>
          <w:sz w:val="24"/>
          <w:szCs w:val="24"/>
        </w:rPr>
        <w:t>, activitate fizică).</w:t>
      </w:r>
    </w:p>
    <w:p w14:paraId="10B951BC" w14:textId="77777777" w:rsidR="00CF1101" w:rsidRPr="0094689D" w:rsidRDefault="00CF1101" w:rsidP="00CF1101">
      <w:pPr>
        <w:pStyle w:val="Bodytext20"/>
        <w:shd w:val="clear" w:color="auto" w:fill="auto"/>
        <w:spacing w:before="120" w:after="120" w:line="240" w:lineRule="auto"/>
        <w:ind w:firstLine="620"/>
        <w:rPr>
          <w:rFonts w:ascii="Times New Roman" w:hAnsi="Times New Roman" w:cs="Times New Roman"/>
          <w:sz w:val="24"/>
          <w:szCs w:val="24"/>
        </w:rPr>
      </w:pPr>
      <w:r w:rsidRPr="0094689D">
        <w:rPr>
          <w:rStyle w:val="Bodytext2Bold"/>
          <w:rFonts w:ascii="Times New Roman" w:hAnsi="Times New Roman" w:cs="Times New Roman"/>
          <w:color w:val="auto"/>
          <w:sz w:val="24"/>
          <w:szCs w:val="24"/>
          <w:lang w:val="ro-MD"/>
        </w:rPr>
        <w:t xml:space="preserve">Rezultat: </w:t>
      </w:r>
      <w:r w:rsidRPr="0094689D">
        <w:rPr>
          <w:rFonts w:ascii="Times New Roman" w:hAnsi="Times New Roman" w:cs="Times New Roman"/>
          <w:sz w:val="24"/>
          <w:szCs w:val="24"/>
        </w:rPr>
        <w:t>Din cele 7 acțiuni/</w:t>
      </w:r>
      <w:proofErr w:type="spellStart"/>
      <w:r w:rsidRPr="0094689D">
        <w:rPr>
          <w:rFonts w:ascii="Times New Roman" w:hAnsi="Times New Roman" w:cs="Times New Roman"/>
          <w:sz w:val="24"/>
          <w:szCs w:val="24"/>
        </w:rPr>
        <w:t>subacțiuni</w:t>
      </w:r>
      <w:proofErr w:type="spellEnd"/>
      <w:r w:rsidRPr="0094689D">
        <w:rPr>
          <w:rFonts w:ascii="Times New Roman" w:hAnsi="Times New Roman" w:cs="Times New Roman"/>
          <w:sz w:val="24"/>
          <w:szCs w:val="24"/>
        </w:rPr>
        <w:t xml:space="preserve"> prevăzute pentru obiectivul specific 1 al Programului au fost realizate 5 acțiuni (1.1.3, 1.1.4, 1.2.1, 1.2.2,1.2.3), 1 </w:t>
      </w:r>
      <w:proofErr w:type="spellStart"/>
      <w:r w:rsidRPr="0094689D">
        <w:rPr>
          <w:rFonts w:ascii="Times New Roman" w:hAnsi="Times New Roman" w:cs="Times New Roman"/>
          <w:sz w:val="24"/>
          <w:szCs w:val="24"/>
        </w:rPr>
        <w:t>acţiune</w:t>
      </w:r>
      <w:proofErr w:type="spellEnd"/>
      <w:r w:rsidRPr="0094689D">
        <w:rPr>
          <w:rFonts w:ascii="Times New Roman" w:hAnsi="Times New Roman" w:cs="Times New Roman"/>
          <w:sz w:val="24"/>
          <w:szCs w:val="24"/>
        </w:rPr>
        <w:t xml:space="preserve"> (1.1.2) a fost realizată parțial, 1 acțiune (1.1.1) nu a fost realizată pe motivul lipsei surselor financiare și umane.</w:t>
      </w:r>
    </w:p>
    <w:p w14:paraId="308162BA" w14:textId="77777777" w:rsidR="00CF1101" w:rsidRPr="0094689D" w:rsidRDefault="00CF1101" w:rsidP="00CF1101">
      <w:pPr>
        <w:pStyle w:val="Bodytext30"/>
        <w:shd w:val="clear" w:color="auto" w:fill="auto"/>
        <w:spacing w:before="120" w:after="120" w:line="240" w:lineRule="auto"/>
        <w:ind w:firstLine="620"/>
        <w:jc w:val="both"/>
        <w:rPr>
          <w:rFonts w:ascii="Times New Roman" w:hAnsi="Times New Roman" w:cs="Times New Roman"/>
          <w:sz w:val="24"/>
          <w:szCs w:val="24"/>
        </w:rPr>
      </w:pPr>
      <w:r w:rsidRPr="0094689D">
        <w:rPr>
          <w:rFonts w:ascii="Times New Roman" w:hAnsi="Times New Roman" w:cs="Times New Roman"/>
          <w:sz w:val="24"/>
          <w:szCs w:val="24"/>
        </w:rPr>
        <w:t>Obiectivul specific 2. Sporirea cu 25% a ratei de depistare precoce a cancerului, inclusiv la persoanele refugiate/</w:t>
      </w:r>
      <w:proofErr w:type="spellStart"/>
      <w:r w:rsidRPr="0094689D">
        <w:rPr>
          <w:rFonts w:ascii="Times New Roman" w:hAnsi="Times New Roman" w:cs="Times New Roman"/>
          <w:sz w:val="24"/>
          <w:szCs w:val="24"/>
        </w:rPr>
        <w:t>migrante</w:t>
      </w:r>
      <w:proofErr w:type="spellEnd"/>
      <w:r w:rsidRPr="0094689D">
        <w:rPr>
          <w:rFonts w:ascii="Times New Roman" w:hAnsi="Times New Roman" w:cs="Times New Roman"/>
          <w:sz w:val="24"/>
          <w:szCs w:val="24"/>
        </w:rPr>
        <w:t xml:space="preserve"> (stadiile I </w:t>
      </w:r>
      <w:proofErr w:type="spellStart"/>
      <w:r w:rsidRPr="0094689D">
        <w:rPr>
          <w:rFonts w:ascii="Times New Roman" w:hAnsi="Times New Roman" w:cs="Times New Roman"/>
          <w:sz w:val="24"/>
          <w:szCs w:val="24"/>
        </w:rPr>
        <w:t>şi</w:t>
      </w:r>
      <w:proofErr w:type="spellEnd"/>
      <w:r w:rsidRPr="0094689D">
        <w:rPr>
          <w:rFonts w:ascii="Times New Roman" w:hAnsi="Times New Roman" w:cs="Times New Roman"/>
          <w:sz w:val="24"/>
          <w:szCs w:val="24"/>
        </w:rPr>
        <w:t xml:space="preserve"> II) până în anul 2025.</w:t>
      </w:r>
    </w:p>
    <w:p w14:paraId="22383708" w14:textId="740D39AB" w:rsidR="00CF1101" w:rsidRPr="0094689D" w:rsidRDefault="00CF1101" w:rsidP="00CF1101">
      <w:pPr>
        <w:pStyle w:val="Bodytext20"/>
        <w:shd w:val="clear" w:color="auto" w:fill="auto"/>
        <w:spacing w:before="120" w:after="120" w:line="240" w:lineRule="auto"/>
        <w:ind w:firstLine="620"/>
        <w:rPr>
          <w:rFonts w:ascii="Times New Roman" w:hAnsi="Times New Roman" w:cs="Times New Roman"/>
          <w:sz w:val="24"/>
          <w:szCs w:val="24"/>
        </w:rPr>
      </w:pPr>
      <w:r w:rsidRPr="0094689D">
        <w:rPr>
          <w:rStyle w:val="Bodytext2Bold"/>
          <w:rFonts w:ascii="Times New Roman" w:hAnsi="Times New Roman" w:cs="Times New Roman"/>
          <w:color w:val="auto"/>
          <w:sz w:val="24"/>
          <w:szCs w:val="24"/>
          <w:lang w:val="ro-MD"/>
        </w:rPr>
        <w:lastRenderedPageBreak/>
        <w:t xml:space="preserve">Rezultat: </w:t>
      </w:r>
      <w:r w:rsidRPr="0094689D">
        <w:rPr>
          <w:rFonts w:ascii="Times New Roman" w:hAnsi="Times New Roman" w:cs="Times New Roman"/>
          <w:sz w:val="24"/>
          <w:szCs w:val="24"/>
        </w:rPr>
        <w:t>Din cele 33 de acțiuni/</w:t>
      </w:r>
      <w:proofErr w:type="spellStart"/>
      <w:r w:rsidRPr="0094689D">
        <w:rPr>
          <w:rFonts w:ascii="Times New Roman" w:hAnsi="Times New Roman" w:cs="Times New Roman"/>
          <w:sz w:val="24"/>
          <w:szCs w:val="24"/>
        </w:rPr>
        <w:t>subacţiuni</w:t>
      </w:r>
      <w:proofErr w:type="spellEnd"/>
      <w:r w:rsidRPr="0094689D">
        <w:rPr>
          <w:rFonts w:ascii="Times New Roman" w:hAnsi="Times New Roman" w:cs="Times New Roman"/>
          <w:sz w:val="24"/>
          <w:szCs w:val="24"/>
        </w:rPr>
        <w:t xml:space="preserve"> aferente obiectivului specific 2 al Programului, au fost realizate 1</w:t>
      </w:r>
      <w:r w:rsidR="00127E47">
        <w:rPr>
          <w:rFonts w:ascii="Times New Roman" w:hAnsi="Times New Roman" w:cs="Times New Roman"/>
          <w:sz w:val="24"/>
          <w:szCs w:val="24"/>
        </w:rPr>
        <w:t>2</w:t>
      </w:r>
      <w:r w:rsidRPr="0094689D">
        <w:rPr>
          <w:rFonts w:ascii="Times New Roman" w:hAnsi="Times New Roman" w:cs="Times New Roman"/>
          <w:sz w:val="24"/>
          <w:szCs w:val="24"/>
        </w:rPr>
        <w:t xml:space="preserve"> acțiuni (2.1.4, 2.1.5, 2.1.7, 2.1.8, 2.3.1, 2.3.4, 2.3.8., 2.4.2, 2.4.4, 2.4.5, 2.5.1, 2.5.2). </w:t>
      </w:r>
    </w:p>
    <w:p w14:paraId="61A3E534" w14:textId="2369EA87" w:rsidR="00CF1101" w:rsidRPr="0094689D" w:rsidRDefault="00CF1101" w:rsidP="00CF1101">
      <w:pPr>
        <w:pStyle w:val="Bodytext20"/>
        <w:shd w:val="clear" w:color="auto" w:fill="auto"/>
        <w:spacing w:before="120" w:after="120" w:line="240" w:lineRule="auto"/>
        <w:ind w:firstLine="620"/>
        <w:rPr>
          <w:rFonts w:ascii="Times New Roman" w:hAnsi="Times New Roman" w:cs="Times New Roman"/>
          <w:sz w:val="24"/>
          <w:szCs w:val="24"/>
        </w:rPr>
      </w:pPr>
      <w:r w:rsidRPr="0094689D">
        <w:rPr>
          <w:rFonts w:ascii="Times New Roman" w:hAnsi="Times New Roman" w:cs="Times New Roman"/>
          <w:sz w:val="24"/>
          <w:szCs w:val="24"/>
        </w:rPr>
        <w:t xml:space="preserve">Dintre acestea </w:t>
      </w:r>
      <w:r w:rsidR="00127E47">
        <w:rPr>
          <w:rFonts w:ascii="Times New Roman" w:hAnsi="Times New Roman" w:cs="Times New Roman"/>
          <w:sz w:val="24"/>
          <w:szCs w:val="24"/>
        </w:rPr>
        <w:t>7</w:t>
      </w:r>
      <w:r w:rsidRPr="0094689D">
        <w:rPr>
          <w:rFonts w:ascii="Times New Roman" w:hAnsi="Times New Roman" w:cs="Times New Roman"/>
          <w:sz w:val="24"/>
          <w:szCs w:val="24"/>
        </w:rPr>
        <w:t xml:space="preserve"> acțiuni, (2.1.1, 2.1.2, 2.1.3, 2.3.2, 2.3.3, </w:t>
      </w:r>
      <w:r w:rsidR="00127E47" w:rsidRPr="0094689D">
        <w:rPr>
          <w:rFonts w:ascii="Times New Roman" w:hAnsi="Times New Roman" w:cs="Times New Roman"/>
          <w:sz w:val="24"/>
          <w:szCs w:val="24"/>
        </w:rPr>
        <w:t>2.3.6</w:t>
      </w:r>
      <w:r w:rsidR="00127E47">
        <w:rPr>
          <w:rFonts w:ascii="Times New Roman" w:hAnsi="Times New Roman" w:cs="Times New Roman"/>
          <w:sz w:val="24"/>
          <w:szCs w:val="24"/>
        </w:rPr>
        <w:t xml:space="preserve">, </w:t>
      </w:r>
      <w:r w:rsidRPr="0094689D">
        <w:rPr>
          <w:rFonts w:ascii="Times New Roman" w:hAnsi="Times New Roman" w:cs="Times New Roman"/>
          <w:sz w:val="24"/>
          <w:szCs w:val="24"/>
        </w:rPr>
        <w:t>2.4.1) au fost realizate parțial, iar 1</w:t>
      </w:r>
      <w:r w:rsidR="00127E47">
        <w:rPr>
          <w:rFonts w:ascii="Times New Roman" w:hAnsi="Times New Roman" w:cs="Times New Roman"/>
          <w:sz w:val="24"/>
          <w:szCs w:val="24"/>
        </w:rPr>
        <w:t>4</w:t>
      </w:r>
      <w:r w:rsidRPr="0094689D">
        <w:rPr>
          <w:rFonts w:ascii="Times New Roman" w:hAnsi="Times New Roman" w:cs="Times New Roman"/>
          <w:sz w:val="24"/>
          <w:szCs w:val="24"/>
        </w:rPr>
        <w:t xml:space="preserve"> activități (2.1.6,</w:t>
      </w:r>
      <w:r w:rsidR="002C7E71">
        <w:rPr>
          <w:rFonts w:ascii="Times New Roman" w:hAnsi="Times New Roman" w:cs="Times New Roman"/>
          <w:sz w:val="24"/>
          <w:szCs w:val="24"/>
        </w:rPr>
        <w:t xml:space="preserve"> 2.2.1,</w:t>
      </w:r>
      <w:r w:rsidRPr="0094689D">
        <w:rPr>
          <w:rFonts w:ascii="Times New Roman" w:hAnsi="Times New Roman" w:cs="Times New Roman"/>
          <w:sz w:val="24"/>
          <w:szCs w:val="24"/>
        </w:rPr>
        <w:t xml:space="preserve"> 2.2.2, 2.2.3, 2.2.4, 2.2.5, 2.2.6, 2.3.5, 2.3.7, </w:t>
      </w:r>
      <w:r w:rsidR="00127E47" w:rsidRPr="0094689D">
        <w:rPr>
          <w:rFonts w:ascii="Times New Roman" w:hAnsi="Times New Roman" w:cs="Times New Roman"/>
          <w:sz w:val="24"/>
          <w:szCs w:val="24"/>
        </w:rPr>
        <w:t xml:space="preserve">2.4.3, </w:t>
      </w:r>
      <w:r w:rsidRPr="0094689D">
        <w:rPr>
          <w:rFonts w:ascii="Times New Roman" w:hAnsi="Times New Roman" w:cs="Times New Roman"/>
          <w:sz w:val="24"/>
          <w:szCs w:val="24"/>
        </w:rPr>
        <w:t>2.5.3, 2.5.4, 2.5.5, 2.5.6) nu au fost realizate.</w:t>
      </w:r>
    </w:p>
    <w:p w14:paraId="679CD7AD" w14:textId="77777777" w:rsidR="00CF1101" w:rsidRPr="0094689D" w:rsidRDefault="00CF1101" w:rsidP="00CF1101">
      <w:pPr>
        <w:pStyle w:val="Bodytext30"/>
        <w:shd w:val="clear" w:color="auto" w:fill="auto"/>
        <w:spacing w:before="120" w:after="120" w:line="240" w:lineRule="auto"/>
        <w:ind w:firstLine="620"/>
        <w:jc w:val="both"/>
        <w:rPr>
          <w:rFonts w:ascii="Times New Roman" w:hAnsi="Times New Roman" w:cs="Times New Roman"/>
          <w:sz w:val="24"/>
          <w:szCs w:val="24"/>
        </w:rPr>
      </w:pPr>
      <w:r w:rsidRPr="0094689D">
        <w:rPr>
          <w:rFonts w:ascii="Times New Roman" w:hAnsi="Times New Roman" w:cs="Times New Roman"/>
          <w:sz w:val="24"/>
          <w:szCs w:val="24"/>
        </w:rPr>
        <w:t xml:space="preserve">Obiectivul specific 3. Asigurarea accesului a cel </w:t>
      </w:r>
      <w:proofErr w:type="spellStart"/>
      <w:r w:rsidRPr="0094689D">
        <w:rPr>
          <w:rFonts w:ascii="Times New Roman" w:hAnsi="Times New Roman" w:cs="Times New Roman"/>
          <w:sz w:val="24"/>
          <w:szCs w:val="24"/>
        </w:rPr>
        <w:t>puţin</w:t>
      </w:r>
      <w:proofErr w:type="spellEnd"/>
      <w:r w:rsidRPr="0094689D">
        <w:rPr>
          <w:rFonts w:ascii="Times New Roman" w:hAnsi="Times New Roman" w:cs="Times New Roman"/>
          <w:sz w:val="24"/>
          <w:szCs w:val="24"/>
        </w:rPr>
        <w:t xml:space="preserve"> 80% dintre </w:t>
      </w:r>
      <w:proofErr w:type="spellStart"/>
      <w:r w:rsidRPr="0094689D">
        <w:rPr>
          <w:rFonts w:ascii="Times New Roman" w:hAnsi="Times New Roman" w:cs="Times New Roman"/>
          <w:sz w:val="24"/>
          <w:szCs w:val="24"/>
        </w:rPr>
        <w:t>pacienţii</w:t>
      </w:r>
      <w:proofErr w:type="spellEnd"/>
      <w:r w:rsidRPr="0094689D">
        <w:rPr>
          <w:rFonts w:ascii="Times New Roman" w:hAnsi="Times New Roman" w:cs="Times New Roman"/>
          <w:sz w:val="24"/>
          <w:szCs w:val="24"/>
        </w:rPr>
        <w:t xml:space="preserve"> cu cancer, inclusiv cei </w:t>
      </w:r>
      <w:proofErr w:type="spellStart"/>
      <w:r w:rsidRPr="0094689D">
        <w:rPr>
          <w:rFonts w:ascii="Times New Roman" w:hAnsi="Times New Roman" w:cs="Times New Roman"/>
          <w:sz w:val="24"/>
          <w:szCs w:val="24"/>
        </w:rPr>
        <w:t>refugiaţi</w:t>
      </w:r>
      <w:proofErr w:type="spellEnd"/>
      <w:r w:rsidRPr="0094689D">
        <w:rPr>
          <w:rFonts w:ascii="Times New Roman" w:hAnsi="Times New Roman" w:cs="Times New Roman"/>
          <w:sz w:val="24"/>
          <w:szCs w:val="24"/>
        </w:rPr>
        <w:t>/</w:t>
      </w:r>
      <w:proofErr w:type="spellStart"/>
      <w:r w:rsidRPr="0094689D">
        <w:rPr>
          <w:rFonts w:ascii="Times New Roman" w:hAnsi="Times New Roman" w:cs="Times New Roman"/>
          <w:sz w:val="24"/>
          <w:szCs w:val="24"/>
        </w:rPr>
        <w:t>migranţi</w:t>
      </w:r>
      <w:proofErr w:type="spellEnd"/>
      <w:r w:rsidRPr="0094689D">
        <w:rPr>
          <w:rFonts w:ascii="Times New Roman" w:hAnsi="Times New Roman" w:cs="Times New Roman"/>
          <w:sz w:val="24"/>
          <w:szCs w:val="24"/>
        </w:rPr>
        <w:t>, la servicii calitative de diagnostic, tratament și îngrijire continuă până în anul 2025</w:t>
      </w:r>
    </w:p>
    <w:p w14:paraId="4A167FB2" w14:textId="77777777" w:rsidR="00CF1101" w:rsidRPr="0094689D" w:rsidRDefault="00CF1101" w:rsidP="00CF1101">
      <w:pPr>
        <w:pStyle w:val="Bodytext20"/>
        <w:shd w:val="clear" w:color="auto" w:fill="auto"/>
        <w:spacing w:before="120" w:after="120" w:line="240" w:lineRule="auto"/>
        <w:ind w:firstLine="600"/>
        <w:rPr>
          <w:rFonts w:ascii="Times New Roman" w:hAnsi="Times New Roman" w:cs="Times New Roman"/>
          <w:sz w:val="24"/>
          <w:szCs w:val="24"/>
        </w:rPr>
      </w:pPr>
      <w:r w:rsidRPr="0094689D">
        <w:rPr>
          <w:rStyle w:val="Bodytext2Bold"/>
          <w:rFonts w:ascii="Times New Roman" w:hAnsi="Times New Roman" w:cs="Times New Roman"/>
          <w:color w:val="auto"/>
          <w:sz w:val="24"/>
          <w:szCs w:val="24"/>
          <w:lang w:val="ro-MD"/>
        </w:rPr>
        <w:t>Rezultat</w:t>
      </w:r>
      <w:r w:rsidRPr="0094689D">
        <w:rPr>
          <w:rFonts w:ascii="Times New Roman" w:hAnsi="Times New Roman" w:cs="Times New Roman"/>
          <w:sz w:val="24"/>
          <w:szCs w:val="24"/>
        </w:rPr>
        <w:t xml:space="preserve">: Din cele 34 de </w:t>
      </w:r>
      <w:proofErr w:type="spellStart"/>
      <w:r w:rsidRPr="0094689D">
        <w:rPr>
          <w:rFonts w:ascii="Times New Roman" w:hAnsi="Times New Roman" w:cs="Times New Roman"/>
          <w:sz w:val="24"/>
          <w:szCs w:val="24"/>
        </w:rPr>
        <w:t>acţiuni</w:t>
      </w:r>
      <w:proofErr w:type="spellEnd"/>
      <w:r w:rsidRPr="0094689D">
        <w:rPr>
          <w:rFonts w:ascii="Times New Roman" w:hAnsi="Times New Roman" w:cs="Times New Roman"/>
          <w:sz w:val="24"/>
          <w:szCs w:val="24"/>
        </w:rPr>
        <w:t>/</w:t>
      </w:r>
      <w:proofErr w:type="spellStart"/>
      <w:r w:rsidRPr="0094689D">
        <w:rPr>
          <w:rFonts w:ascii="Times New Roman" w:hAnsi="Times New Roman" w:cs="Times New Roman"/>
          <w:sz w:val="24"/>
          <w:szCs w:val="24"/>
        </w:rPr>
        <w:t>subacţiuni</w:t>
      </w:r>
      <w:proofErr w:type="spellEnd"/>
      <w:r w:rsidRPr="0094689D">
        <w:rPr>
          <w:rFonts w:ascii="Times New Roman" w:hAnsi="Times New Roman" w:cs="Times New Roman"/>
          <w:sz w:val="24"/>
          <w:szCs w:val="24"/>
        </w:rPr>
        <w:t xml:space="preserve"> aferente obiectivului specific 3 al Programului au fost realizate 14 </w:t>
      </w:r>
      <w:proofErr w:type="spellStart"/>
      <w:r w:rsidRPr="0094689D">
        <w:rPr>
          <w:rFonts w:ascii="Times New Roman" w:hAnsi="Times New Roman" w:cs="Times New Roman"/>
          <w:sz w:val="24"/>
          <w:szCs w:val="24"/>
        </w:rPr>
        <w:t>acţiuni</w:t>
      </w:r>
      <w:proofErr w:type="spellEnd"/>
      <w:r w:rsidRPr="0094689D">
        <w:rPr>
          <w:rFonts w:ascii="Times New Roman" w:hAnsi="Times New Roman" w:cs="Times New Roman"/>
          <w:sz w:val="24"/>
          <w:szCs w:val="24"/>
        </w:rPr>
        <w:t xml:space="preserve"> (3.2.1, 3.2.3, 3.2.4, 3.3.1, 3.3.4, 3.3.5, 3.3.6, 3.4.2, 3.4.5, 3.5.1, 3.5.10, 3.5.11, 3.5.13, 3.5.14). Dintre acestea realizate parțial 14 acțiuni (3.1.1, 3.1.2, 3.3.2, 3.3.3, 3.4.3, 3.4.4, 3.5.3, 3.5.6, 3.5.7, 3.5.8, 3.5.9, 3.5.12, 3.6.1, 3.6.2) și nerealizate 6 acțiuni(3.2.2, 3.4.1, 3.5.2, 3.5.4, 3.5.5, 3.5.15) din cauza lipsei de </w:t>
      </w:r>
      <w:proofErr w:type="spellStart"/>
      <w:r w:rsidRPr="0094689D">
        <w:rPr>
          <w:rFonts w:ascii="Times New Roman" w:hAnsi="Times New Roman" w:cs="Times New Roman"/>
          <w:sz w:val="24"/>
          <w:szCs w:val="24"/>
        </w:rPr>
        <w:t>spaţii</w:t>
      </w:r>
      <w:proofErr w:type="spellEnd"/>
      <w:r w:rsidRPr="0094689D">
        <w:rPr>
          <w:rFonts w:ascii="Times New Roman" w:hAnsi="Times New Roman" w:cs="Times New Roman"/>
          <w:sz w:val="24"/>
          <w:szCs w:val="24"/>
        </w:rPr>
        <w:t xml:space="preserve"> si a fondurilor insuficiente. Totodată, Departamentul de coordonare pentru implementarea PNCC urmează a fi instituit în baza ordinului Ministerului </w:t>
      </w:r>
      <w:proofErr w:type="spellStart"/>
      <w:r w:rsidRPr="0094689D">
        <w:rPr>
          <w:rFonts w:ascii="Times New Roman" w:hAnsi="Times New Roman" w:cs="Times New Roman"/>
          <w:sz w:val="24"/>
          <w:szCs w:val="24"/>
        </w:rPr>
        <w:t>Sănătăţii</w:t>
      </w:r>
      <w:proofErr w:type="spellEnd"/>
      <w:r w:rsidRPr="0094689D">
        <w:rPr>
          <w:rFonts w:ascii="Times New Roman" w:hAnsi="Times New Roman" w:cs="Times New Roman"/>
          <w:sz w:val="24"/>
          <w:szCs w:val="24"/>
        </w:rPr>
        <w:t>.</w:t>
      </w:r>
    </w:p>
    <w:p w14:paraId="5C2DAAA0" w14:textId="77777777" w:rsidR="00CF1101" w:rsidRPr="0094689D" w:rsidRDefault="00CF1101" w:rsidP="00CF1101">
      <w:pPr>
        <w:pStyle w:val="Bodytext30"/>
        <w:shd w:val="clear" w:color="auto" w:fill="auto"/>
        <w:spacing w:before="120" w:after="120" w:line="240" w:lineRule="auto"/>
        <w:ind w:firstLine="600"/>
        <w:jc w:val="both"/>
        <w:rPr>
          <w:rFonts w:ascii="Times New Roman" w:hAnsi="Times New Roman" w:cs="Times New Roman"/>
          <w:sz w:val="24"/>
          <w:szCs w:val="24"/>
        </w:rPr>
      </w:pPr>
      <w:r w:rsidRPr="0094689D">
        <w:rPr>
          <w:rFonts w:ascii="Times New Roman" w:hAnsi="Times New Roman" w:cs="Times New Roman"/>
          <w:sz w:val="24"/>
          <w:szCs w:val="24"/>
        </w:rPr>
        <w:t xml:space="preserve">Obiectivul specific 4. Dezvoltarea serviciilor paliative </w:t>
      </w:r>
      <w:proofErr w:type="spellStart"/>
      <w:r w:rsidRPr="0094689D">
        <w:rPr>
          <w:rFonts w:ascii="Times New Roman" w:hAnsi="Times New Roman" w:cs="Times New Roman"/>
          <w:sz w:val="24"/>
          <w:szCs w:val="24"/>
        </w:rPr>
        <w:t>şi</w:t>
      </w:r>
      <w:proofErr w:type="spellEnd"/>
      <w:r w:rsidRPr="0094689D">
        <w:rPr>
          <w:rFonts w:ascii="Times New Roman" w:hAnsi="Times New Roman" w:cs="Times New Roman"/>
          <w:sz w:val="24"/>
          <w:szCs w:val="24"/>
        </w:rPr>
        <w:t xml:space="preserve"> a celor de reabilitare </w:t>
      </w:r>
      <w:proofErr w:type="spellStart"/>
      <w:r w:rsidRPr="0094689D">
        <w:rPr>
          <w:rFonts w:ascii="Times New Roman" w:hAnsi="Times New Roman" w:cs="Times New Roman"/>
          <w:sz w:val="24"/>
          <w:szCs w:val="24"/>
        </w:rPr>
        <w:t>şi</w:t>
      </w:r>
      <w:proofErr w:type="spellEnd"/>
      <w:r w:rsidRPr="0094689D">
        <w:rPr>
          <w:rFonts w:ascii="Times New Roman" w:hAnsi="Times New Roman" w:cs="Times New Roman"/>
          <w:sz w:val="24"/>
          <w:szCs w:val="24"/>
        </w:rPr>
        <w:t xml:space="preserve"> asigurarea accesului </w:t>
      </w:r>
      <w:proofErr w:type="spellStart"/>
      <w:r w:rsidRPr="0094689D">
        <w:rPr>
          <w:rFonts w:ascii="Times New Roman" w:hAnsi="Times New Roman" w:cs="Times New Roman"/>
          <w:sz w:val="24"/>
          <w:szCs w:val="24"/>
        </w:rPr>
        <w:t>pacienţilor</w:t>
      </w:r>
      <w:proofErr w:type="spellEnd"/>
      <w:r w:rsidRPr="0094689D">
        <w:rPr>
          <w:rFonts w:ascii="Times New Roman" w:hAnsi="Times New Roman" w:cs="Times New Roman"/>
          <w:sz w:val="24"/>
          <w:szCs w:val="24"/>
        </w:rPr>
        <w:t xml:space="preserve"> cu cancer, inclusiv cei </w:t>
      </w:r>
      <w:proofErr w:type="spellStart"/>
      <w:r w:rsidRPr="0094689D">
        <w:rPr>
          <w:rFonts w:ascii="Times New Roman" w:hAnsi="Times New Roman" w:cs="Times New Roman"/>
          <w:sz w:val="24"/>
          <w:szCs w:val="24"/>
        </w:rPr>
        <w:t>refugiaţi</w:t>
      </w:r>
      <w:proofErr w:type="spellEnd"/>
      <w:r w:rsidRPr="0094689D">
        <w:rPr>
          <w:rFonts w:ascii="Times New Roman" w:hAnsi="Times New Roman" w:cs="Times New Roman"/>
          <w:sz w:val="24"/>
          <w:szCs w:val="24"/>
        </w:rPr>
        <w:t>/</w:t>
      </w:r>
      <w:proofErr w:type="spellStart"/>
      <w:r w:rsidRPr="0094689D">
        <w:rPr>
          <w:rFonts w:ascii="Times New Roman" w:hAnsi="Times New Roman" w:cs="Times New Roman"/>
          <w:sz w:val="24"/>
          <w:szCs w:val="24"/>
        </w:rPr>
        <w:t>migranţi</w:t>
      </w:r>
      <w:proofErr w:type="spellEnd"/>
      <w:r w:rsidRPr="0094689D">
        <w:rPr>
          <w:rFonts w:ascii="Times New Roman" w:hAnsi="Times New Roman" w:cs="Times New Roman"/>
          <w:sz w:val="24"/>
          <w:szCs w:val="24"/>
        </w:rPr>
        <w:t>, la aceste servicii</w:t>
      </w:r>
    </w:p>
    <w:p w14:paraId="5E321484" w14:textId="77777777" w:rsidR="00CF1101" w:rsidRPr="0094689D" w:rsidRDefault="00CF1101" w:rsidP="00CF1101">
      <w:pPr>
        <w:pStyle w:val="Bodytext20"/>
        <w:shd w:val="clear" w:color="auto" w:fill="auto"/>
        <w:spacing w:before="120" w:after="120" w:line="240" w:lineRule="auto"/>
        <w:ind w:firstLine="600"/>
        <w:rPr>
          <w:rFonts w:ascii="Times New Roman" w:hAnsi="Times New Roman" w:cs="Times New Roman"/>
          <w:sz w:val="24"/>
          <w:szCs w:val="24"/>
        </w:rPr>
      </w:pPr>
      <w:r w:rsidRPr="0094689D">
        <w:rPr>
          <w:rStyle w:val="Bodytext2Bold"/>
          <w:rFonts w:ascii="Times New Roman" w:hAnsi="Times New Roman" w:cs="Times New Roman"/>
          <w:color w:val="auto"/>
          <w:sz w:val="24"/>
          <w:szCs w:val="24"/>
          <w:lang w:val="ro-MD"/>
        </w:rPr>
        <w:t xml:space="preserve">Rezultat: </w:t>
      </w:r>
      <w:r w:rsidRPr="0094689D">
        <w:rPr>
          <w:rFonts w:ascii="Times New Roman" w:hAnsi="Times New Roman" w:cs="Times New Roman"/>
          <w:sz w:val="24"/>
          <w:szCs w:val="24"/>
        </w:rPr>
        <w:t xml:space="preserve">Din cele 11 </w:t>
      </w:r>
      <w:proofErr w:type="spellStart"/>
      <w:r w:rsidRPr="0094689D">
        <w:rPr>
          <w:rFonts w:ascii="Times New Roman" w:hAnsi="Times New Roman" w:cs="Times New Roman"/>
          <w:sz w:val="24"/>
          <w:szCs w:val="24"/>
        </w:rPr>
        <w:t>acţiuni</w:t>
      </w:r>
      <w:proofErr w:type="spellEnd"/>
      <w:r w:rsidRPr="0094689D">
        <w:rPr>
          <w:rFonts w:ascii="Times New Roman" w:hAnsi="Times New Roman" w:cs="Times New Roman"/>
          <w:sz w:val="24"/>
          <w:szCs w:val="24"/>
        </w:rPr>
        <w:t>/</w:t>
      </w:r>
      <w:proofErr w:type="spellStart"/>
      <w:r w:rsidRPr="0094689D">
        <w:rPr>
          <w:rFonts w:ascii="Times New Roman" w:hAnsi="Times New Roman" w:cs="Times New Roman"/>
          <w:sz w:val="24"/>
          <w:szCs w:val="24"/>
        </w:rPr>
        <w:t>subacţiuni</w:t>
      </w:r>
      <w:proofErr w:type="spellEnd"/>
      <w:r w:rsidRPr="0094689D">
        <w:rPr>
          <w:rFonts w:ascii="Times New Roman" w:hAnsi="Times New Roman" w:cs="Times New Roman"/>
          <w:sz w:val="24"/>
          <w:szCs w:val="24"/>
        </w:rPr>
        <w:t xml:space="preserve"> aferente obiectivului specific 4 al Programului au fost realizate 3 acțiuni (4.3.1, 4.3.2, 4.3.4), parțial realizate 4 acțiuni (4.1.1, 4.1.3, 4.3.3, 4.3.5) și 4 acțiuni nerealizate (4.1.2, 4.2.1, 4.2.2, 4.2.3).</w:t>
      </w:r>
    </w:p>
    <w:p w14:paraId="424A0629" w14:textId="77777777" w:rsidR="00CF1101" w:rsidRPr="0094689D" w:rsidRDefault="00CF1101" w:rsidP="00CF1101">
      <w:pPr>
        <w:pStyle w:val="Bodytext30"/>
        <w:shd w:val="clear" w:color="auto" w:fill="auto"/>
        <w:spacing w:before="120" w:after="120" w:line="240" w:lineRule="auto"/>
        <w:ind w:firstLine="600"/>
        <w:jc w:val="both"/>
        <w:rPr>
          <w:rFonts w:ascii="Times New Roman" w:hAnsi="Times New Roman" w:cs="Times New Roman"/>
          <w:sz w:val="24"/>
          <w:szCs w:val="24"/>
        </w:rPr>
      </w:pPr>
      <w:r w:rsidRPr="0094689D">
        <w:rPr>
          <w:rFonts w:ascii="Times New Roman" w:hAnsi="Times New Roman" w:cs="Times New Roman"/>
          <w:sz w:val="24"/>
          <w:szCs w:val="24"/>
        </w:rPr>
        <w:t xml:space="preserve">Obiectivul specific 5. </w:t>
      </w:r>
      <w:proofErr w:type="spellStart"/>
      <w:r w:rsidRPr="0094689D">
        <w:rPr>
          <w:rFonts w:ascii="Times New Roman" w:hAnsi="Times New Roman" w:cs="Times New Roman"/>
          <w:sz w:val="24"/>
          <w:szCs w:val="24"/>
        </w:rPr>
        <w:t>Îmbunătăţirea</w:t>
      </w:r>
      <w:proofErr w:type="spellEnd"/>
      <w:r w:rsidRPr="0094689D">
        <w:rPr>
          <w:rFonts w:ascii="Times New Roman" w:hAnsi="Times New Roman" w:cs="Times New Roman"/>
          <w:sz w:val="24"/>
          <w:szCs w:val="24"/>
        </w:rPr>
        <w:t xml:space="preserve"> și asigurarea </w:t>
      </w:r>
      <w:proofErr w:type="spellStart"/>
      <w:r w:rsidRPr="0094689D">
        <w:rPr>
          <w:rFonts w:ascii="Times New Roman" w:hAnsi="Times New Roman" w:cs="Times New Roman"/>
          <w:sz w:val="24"/>
          <w:szCs w:val="24"/>
        </w:rPr>
        <w:t>funcţionării</w:t>
      </w:r>
      <w:proofErr w:type="spellEnd"/>
      <w:r w:rsidRPr="0094689D">
        <w:rPr>
          <w:rFonts w:ascii="Times New Roman" w:hAnsi="Times New Roman" w:cs="Times New Roman"/>
          <w:sz w:val="24"/>
          <w:szCs w:val="24"/>
        </w:rPr>
        <w:t xml:space="preserve"> Registrului </w:t>
      </w:r>
      <w:proofErr w:type="spellStart"/>
      <w:r w:rsidRPr="0094689D">
        <w:rPr>
          <w:rFonts w:ascii="Times New Roman" w:hAnsi="Times New Roman" w:cs="Times New Roman"/>
          <w:sz w:val="24"/>
          <w:szCs w:val="24"/>
        </w:rPr>
        <w:t>Naţional</w:t>
      </w:r>
      <w:proofErr w:type="spellEnd"/>
      <w:r w:rsidRPr="0094689D">
        <w:rPr>
          <w:rFonts w:ascii="Times New Roman" w:hAnsi="Times New Roman" w:cs="Times New Roman"/>
          <w:sz w:val="24"/>
          <w:szCs w:val="24"/>
        </w:rPr>
        <w:t xml:space="preserve"> de Cancer conform recomandărilor </w:t>
      </w:r>
      <w:proofErr w:type="spellStart"/>
      <w:r w:rsidRPr="0094689D">
        <w:rPr>
          <w:rFonts w:ascii="Times New Roman" w:hAnsi="Times New Roman" w:cs="Times New Roman"/>
          <w:sz w:val="24"/>
          <w:szCs w:val="24"/>
        </w:rPr>
        <w:t>Agenţiei</w:t>
      </w:r>
      <w:proofErr w:type="spellEnd"/>
      <w:r w:rsidRPr="0094689D">
        <w:rPr>
          <w:rFonts w:ascii="Times New Roman" w:hAnsi="Times New Roman" w:cs="Times New Roman"/>
          <w:sz w:val="24"/>
          <w:szCs w:val="24"/>
        </w:rPr>
        <w:t xml:space="preserve"> </w:t>
      </w:r>
      <w:proofErr w:type="spellStart"/>
      <w:r w:rsidRPr="0094689D">
        <w:rPr>
          <w:rFonts w:ascii="Times New Roman" w:hAnsi="Times New Roman" w:cs="Times New Roman"/>
          <w:sz w:val="24"/>
          <w:szCs w:val="24"/>
        </w:rPr>
        <w:t>Internaţionale</w:t>
      </w:r>
      <w:proofErr w:type="spellEnd"/>
      <w:r w:rsidRPr="0094689D">
        <w:rPr>
          <w:rFonts w:ascii="Times New Roman" w:hAnsi="Times New Roman" w:cs="Times New Roman"/>
          <w:sz w:val="24"/>
          <w:szCs w:val="24"/>
        </w:rPr>
        <w:t xml:space="preserve"> pentru Cercetări în Domeniul Cancerului (IARC)</w:t>
      </w:r>
    </w:p>
    <w:p w14:paraId="2CDB368D" w14:textId="77777777" w:rsidR="00CF1101" w:rsidRPr="0094689D" w:rsidRDefault="00CF1101" w:rsidP="00CF1101">
      <w:pPr>
        <w:pStyle w:val="Bodytext20"/>
        <w:shd w:val="clear" w:color="auto" w:fill="auto"/>
        <w:spacing w:before="120" w:after="120" w:line="240" w:lineRule="auto"/>
        <w:ind w:firstLine="600"/>
        <w:rPr>
          <w:rFonts w:ascii="Times New Roman" w:hAnsi="Times New Roman" w:cs="Times New Roman"/>
          <w:sz w:val="24"/>
          <w:szCs w:val="24"/>
        </w:rPr>
      </w:pPr>
      <w:r w:rsidRPr="0094689D">
        <w:rPr>
          <w:rFonts w:ascii="Times New Roman" w:hAnsi="Times New Roman" w:cs="Times New Roman"/>
          <w:sz w:val="24"/>
          <w:szCs w:val="24"/>
        </w:rPr>
        <w:t xml:space="preserve">A fost elaborată și adoptată Hotărârea de Guvern nr. 501/2024, prin care a fost aprobat Conceptul Sistemului </w:t>
      </w:r>
      <w:proofErr w:type="spellStart"/>
      <w:r w:rsidRPr="0094689D">
        <w:rPr>
          <w:rFonts w:ascii="Times New Roman" w:hAnsi="Times New Roman" w:cs="Times New Roman"/>
          <w:sz w:val="24"/>
          <w:szCs w:val="24"/>
        </w:rPr>
        <w:t>Informaţional</w:t>
      </w:r>
      <w:proofErr w:type="spellEnd"/>
      <w:r w:rsidRPr="0094689D">
        <w:rPr>
          <w:rFonts w:ascii="Times New Roman" w:hAnsi="Times New Roman" w:cs="Times New Roman"/>
          <w:sz w:val="24"/>
          <w:szCs w:val="24"/>
        </w:rPr>
        <w:t xml:space="preserve"> „Registrul </w:t>
      </w:r>
      <w:proofErr w:type="spellStart"/>
      <w:r w:rsidRPr="0094689D">
        <w:rPr>
          <w:rFonts w:ascii="Times New Roman" w:hAnsi="Times New Roman" w:cs="Times New Roman"/>
          <w:sz w:val="24"/>
          <w:szCs w:val="24"/>
        </w:rPr>
        <w:t>Naţional</w:t>
      </w:r>
      <w:proofErr w:type="spellEnd"/>
      <w:r w:rsidRPr="0094689D">
        <w:rPr>
          <w:rFonts w:ascii="Times New Roman" w:hAnsi="Times New Roman" w:cs="Times New Roman"/>
          <w:sz w:val="24"/>
          <w:szCs w:val="24"/>
        </w:rPr>
        <w:t xml:space="preserve"> de Cancer” (SI RNC), precum și Regulamentul privind modalitatea de </w:t>
      </w:r>
      <w:proofErr w:type="spellStart"/>
      <w:r w:rsidRPr="0094689D">
        <w:rPr>
          <w:rFonts w:ascii="Times New Roman" w:hAnsi="Times New Roman" w:cs="Times New Roman"/>
          <w:sz w:val="24"/>
          <w:szCs w:val="24"/>
        </w:rPr>
        <w:t>ţinere</w:t>
      </w:r>
      <w:proofErr w:type="spellEnd"/>
      <w:r w:rsidRPr="0094689D">
        <w:rPr>
          <w:rFonts w:ascii="Times New Roman" w:hAnsi="Times New Roman" w:cs="Times New Roman"/>
          <w:sz w:val="24"/>
          <w:szCs w:val="24"/>
        </w:rPr>
        <w:t xml:space="preserve"> a Registrului </w:t>
      </w:r>
      <w:proofErr w:type="spellStart"/>
      <w:r w:rsidRPr="0094689D">
        <w:rPr>
          <w:rFonts w:ascii="Times New Roman" w:hAnsi="Times New Roman" w:cs="Times New Roman"/>
          <w:sz w:val="24"/>
          <w:szCs w:val="24"/>
        </w:rPr>
        <w:t>Naţional</w:t>
      </w:r>
      <w:proofErr w:type="spellEnd"/>
      <w:r w:rsidRPr="0094689D">
        <w:rPr>
          <w:rFonts w:ascii="Times New Roman" w:hAnsi="Times New Roman" w:cs="Times New Roman"/>
          <w:sz w:val="24"/>
          <w:szCs w:val="24"/>
        </w:rPr>
        <w:t xml:space="preserve"> de Cancer.</w:t>
      </w:r>
    </w:p>
    <w:p w14:paraId="70C88906" w14:textId="3FF56B67" w:rsidR="00CF1101" w:rsidRDefault="00CF1101" w:rsidP="00CF1101">
      <w:pPr>
        <w:pStyle w:val="Bodytext20"/>
        <w:shd w:val="clear" w:color="auto" w:fill="auto"/>
        <w:spacing w:before="120" w:after="120" w:line="240" w:lineRule="auto"/>
        <w:ind w:firstLine="600"/>
        <w:rPr>
          <w:rFonts w:ascii="Times New Roman" w:hAnsi="Times New Roman" w:cs="Times New Roman"/>
          <w:sz w:val="24"/>
          <w:szCs w:val="24"/>
        </w:rPr>
      </w:pPr>
      <w:r w:rsidRPr="0094689D">
        <w:rPr>
          <w:rStyle w:val="Bodytext2Bold"/>
          <w:rFonts w:ascii="Times New Roman" w:hAnsi="Times New Roman" w:cs="Times New Roman"/>
          <w:color w:val="auto"/>
          <w:sz w:val="24"/>
          <w:szCs w:val="24"/>
          <w:lang w:val="ro-MD"/>
        </w:rPr>
        <w:t xml:space="preserve">Rezultat: </w:t>
      </w:r>
      <w:r w:rsidRPr="0094689D">
        <w:rPr>
          <w:rFonts w:ascii="Times New Roman" w:hAnsi="Times New Roman" w:cs="Times New Roman"/>
          <w:sz w:val="24"/>
          <w:szCs w:val="24"/>
        </w:rPr>
        <w:t xml:space="preserve">Din cele 13 </w:t>
      </w:r>
      <w:proofErr w:type="spellStart"/>
      <w:r w:rsidRPr="0094689D">
        <w:rPr>
          <w:rFonts w:ascii="Times New Roman" w:hAnsi="Times New Roman" w:cs="Times New Roman"/>
          <w:sz w:val="24"/>
          <w:szCs w:val="24"/>
        </w:rPr>
        <w:t>acţiuni</w:t>
      </w:r>
      <w:proofErr w:type="spellEnd"/>
      <w:r w:rsidRPr="0094689D">
        <w:rPr>
          <w:rFonts w:ascii="Times New Roman" w:hAnsi="Times New Roman" w:cs="Times New Roman"/>
          <w:sz w:val="24"/>
          <w:szCs w:val="24"/>
        </w:rPr>
        <w:t>/</w:t>
      </w:r>
      <w:proofErr w:type="spellStart"/>
      <w:r w:rsidRPr="0094689D">
        <w:rPr>
          <w:rFonts w:ascii="Times New Roman" w:hAnsi="Times New Roman" w:cs="Times New Roman"/>
          <w:sz w:val="24"/>
          <w:szCs w:val="24"/>
        </w:rPr>
        <w:t>subacţiuni</w:t>
      </w:r>
      <w:proofErr w:type="spellEnd"/>
      <w:r w:rsidRPr="0094689D">
        <w:rPr>
          <w:rFonts w:ascii="Times New Roman" w:hAnsi="Times New Roman" w:cs="Times New Roman"/>
          <w:sz w:val="24"/>
          <w:szCs w:val="24"/>
        </w:rPr>
        <w:t xml:space="preserve"> aferente obiectivului specific 5 al Programului, au fost realizate </w:t>
      </w:r>
      <w:r w:rsidR="00127E47">
        <w:rPr>
          <w:rFonts w:ascii="Times New Roman" w:hAnsi="Times New Roman" w:cs="Times New Roman"/>
          <w:sz w:val="24"/>
          <w:szCs w:val="24"/>
        </w:rPr>
        <w:t>6</w:t>
      </w:r>
      <w:r w:rsidRPr="0094689D">
        <w:rPr>
          <w:rFonts w:ascii="Times New Roman" w:hAnsi="Times New Roman" w:cs="Times New Roman"/>
          <w:sz w:val="24"/>
          <w:szCs w:val="24"/>
        </w:rPr>
        <w:t xml:space="preserve"> acțiuni (5.1.1, 5.1.2, 5.1.5, 5.1.7, 5.1.8</w:t>
      </w:r>
      <w:r w:rsidR="00127E47">
        <w:rPr>
          <w:rFonts w:ascii="Times New Roman" w:hAnsi="Times New Roman" w:cs="Times New Roman"/>
          <w:sz w:val="24"/>
          <w:szCs w:val="24"/>
        </w:rPr>
        <w:t xml:space="preserve">, </w:t>
      </w:r>
      <w:r w:rsidR="00127E47" w:rsidRPr="0094689D">
        <w:rPr>
          <w:rFonts w:ascii="Times New Roman" w:hAnsi="Times New Roman" w:cs="Times New Roman"/>
          <w:sz w:val="24"/>
          <w:szCs w:val="24"/>
        </w:rPr>
        <w:t>5.3.1</w:t>
      </w:r>
      <w:r w:rsidRPr="0094689D">
        <w:rPr>
          <w:rFonts w:ascii="Times New Roman" w:hAnsi="Times New Roman" w:cs="Times New Roman"/>
          <w:sz w:val="24"/>
          <w:szCs w:val="24"/>
        </w:rPr>
        <w:t xml:space="preserve">), realizată parțial o acțiune (5.2.2) și nerealizate </w:t>
      </w:r>
      <w:r w:rsidR="00127E47">
        <w:rPr>
          <w:rFonts w:ascii="Times New Roman" w:hAnsi="Times New Roman" w:cs="Times New Roman"/>
          <w:sz w:val="24"/>
          <w:szCs w:val="24"/>
        </w:rPr>
        <w:t>6</w:t>
      </w:r>
      <w:r w:rsidRPr="0094689D">
        <w:rPr>
          <w:rFonts w:ascii="Times New Roman" w:hAnsi="Times New Roman" w:cs="Times New Roman"/>
          <w:sz w:val="24"/>
          <w:szCs w:val="24"/>
        </w:rPr>
        <w:t xml:space="preserve"> acțiuni (5.1.3, 5.1.4, 5.1.6, 5.2.1, 5.3.2, 5.3.3).</w:t>
      </w:r>
    </w:p>
    <w:p w14:paraId="6C65CDDC" w14:textId="77777777" w:rsidR="0094689D" w:rsidRPr="0094689D" w:rsidRDefault="0094689D" w:rsidP="00CF1101">
      <w:pPr>
        <w:pStyle w:val="Bodytext20"/>
        <w:shd w:val="clear" w:color="auto" w:fill="auto"/>
        <w:spacing w:before="120" w:after="120" w:line="240" w:lineRule="auto"/>
        <w:ind w:firstLine="600"/>
        <w:rPr>
          <w:rFonts w:ascii="Times New Roman" w:hAnsi="Times New Roman" w:cs="Times New Roman"/>
          <w:sz w:val="24"/>
          <w:szCs w:val="24"/>
        </w:rPr>
      </w:pPr>
    </w:p>
    <w:p w14:paraId="583DA829" w14:textId="20471A6C" w:rsidR="00CF1101" w:rsidRPr="0094689D" w:rsidRDefault="00CF1101" w:rsidP="00A8415E">
      <w:pPr>
        <w:pStyle w:val="Bodytext20"/>
        <w:shd w:val="clear" w:color="auto" w:fill="auto"/>
        <w:spacing w:before="120" w:after="120" w:line="240" w:lineRule="auto"/>
        <w:ind w:firstLine="600"/>
        <w:rPr>
          <w:rFonts w:ascii="Times New Roman" w:hAnsi="Times New Roman" w:cs="Times New Roman"/>
          <w:sz w:val="24"/>
          <w:szCs w:val="24"/>
        </w:rPr>
      </w:pPr>
      <w:r w:rsidRPr="0094689D">
        <w:rPr>
          <w:rFonts w:ascii="Times New Roman" w:hAnsi="Times New Roman" w:cs="Times New Roman"/>
          <w:sz w:val="24"/>
          <w:szCs w:val="24"/>
        </w:rPr>
        <w:t xml:space="preserve">Pe parcursul anilor Ministerul </w:t>
      </w:r>
      <w:proofErr w:type="spellStart"/>
      <w:r w:rsidRPr="0094689D">
        <w:rPr>
          <w:rFonts w:ascii="Times New Roman" w:hAnsi="Times New Roman" w:cs="Times New Roman"/>
          <w:sz w:val="24"/>
          <w:szCs w:val="24"/>
        </w:rPr>
        <w:t>Sănătăţii</w:t>
      </w:r>
      <w:proofErr w:type="spellEnd"/>
      <w:r w:rsidRPr="0094689D">
        <w:rPr>
          <w:rFonts w:ascii="Times New Roman" w:hAnsi="Times New Roman" w:cs="Times New Roman"/>
          <w:sz w:val="24"/>
          <w:szCs w:val="24"/>
        </w:rPr>
        <w:t xml:space="preserve">, de comun cu </w:t>
      </w:r>
      <w:proofErr w:type="spellStart"/>
      <w:r w:rsidRPr="0094689D">
        <w:rPr>
          <w:rFonts w:ascii="Times New Roman" w:hAnsi="Times New Roman" w:cs="Times New Roman"/>
          <w:sz w:val="24"/>
          <w:szCs w:val="24"/>
        </w:rPr>
        <w:t>instituţiile</w:t>
      </w:r>
      <w:proofErr w:type="spellEnd"/>
      <w:r w:rsidRPr="0094689D">
        <w:rPr>
          <w:rFonts w:ascii="Times New Roman" w:hAnsi="Times New Roman" w:cs="Times New Roman"/>
          <w:sz w:val="24"/>
          <w:szCs w:val="24"/>
        </w:rPr>
        <w:t xml:space="preserve"> responsabile și partenere, au realizat un </w:t>
      </w:r>
      <w:r w:rsidR="000F664F" w:rsidRPr="0094689D">
        <w:rPr>
          <w:rFonts w:ascii="Times New Roman" w:hAnsi="Times New Roman" w:cs="Times New Roman"/>
          <w:sz w:val="24"/>
          <w:szCs w:val="24"/>
        </w:rPr>
        <w:t>ș</w:t>
      </w:r>
      <w:r w:rsidRPr="0094689D">
        <w:rPr>
          <w:rFonts w:ascii="Times New Roman" w:hAnsi="Times New Roman" w:cs="Times New Roman"/>
          <w:sz w:val="24"/>
          <w:szCs w:val="24"/>
        </w:rPr>
        <w:t xml:space="preserve">ir de </w:t>
      </w:r>
      <w:proofErr w:type="spellStart"/>
      <w:r w:rsidRPr="0094689D">
        <w:rPr>
          <w:rFonts w:ascii="Times New Roman" w:hAnsi="Times New Roman" w:cs="Times New Roman"/>
          <w:sz w:val="24"/>
          <w:szCs w:val="24"/>
        </w:rPr>
        <w:t>activităţi</w:t>
      </w:r>
      <w:proofErr w:type="spellEnd"/>
      <w:r w:rsidRPr="0094689D">
        <w:rPr>
          <w:rFonts w:ascii="Times New Roman" w:hAnsi="Times New Roman" w:cs="Times New Roman"/>
          <w:sz w:val="24"/>
          <w:szCs w:val="24"/>
        </w:rPr>
        <w:t xml:space="preserve"> în vederea realizării planului prenotat care sunt reflectate în tabelul de mai jos (anexa nr. 1).</w:t>
      </w:r>
    </w:p>
    <w:p w14:paraId="0DBE59C2" w14:textId="77777777" w:rsidR="00CF1101" w:rsidRPr="0094689D" w:rsidRDefault="00CF1101" w:rsidP="0094689D">
      <w:pPr>
        <w:pStyle w:val="NoSpacing"/>
        <w:spacing w:line="276" w:lineRule="auto"/>
        <w:jc w:val="both"/>
        <w:rPr>
          <w:rFonts w:ascii="Times New Roman" w:hAnsi="Times New Roman" w:cs="Times New Roman"/>
          <w:b/>
          <w:bCs/>
        </w:rPr>
      </w:pPr>
      <w:bookmarkStart w:id="1" w:name="bookmark0"/>
      <w:r w:rsidRPr="0094689D">
        <w:rPr>
          <w:rFonts w:ascii="Times New Roman" w:hAnsi="Times New Roman" w:cs="Times New Roman"/>
          <w:b/>
          <w:bCs/>
        </w:rPr>
        <w:t xml:space="preserve">Impedimentele întâlnite la executarea Planului de </w:t>
      </w:r>
      <w:proofErr w:type="spellStart"/>
      <w:r w:rsidRPr="0094689D">
        <w:rPr>
          <w:rFonts w:ascii="Times New Roman" w:hAnsi="Times New Roman" w:cs="Times New Roman"/>
          <w:b/>
          <w:bCs/>
        </w:rPr>
        <w:t>acţiuni</w:t>
      </w:r>
      <w:proofErr w:type="spellEnd"/>
      <w:r w:rsidRPr="0094689D">
        <w:rPr>
          <w:rFonts w:ascii="Times New Roman" w:hAnsi="Times New Roman" w:cs="Times New Roman"/>
          <w:b/>
          <w:bCs/>
        </w:rPr>
        <w:t xml:space="preserve"> al PNCC:</w:t>
      </w:r>
      <w:bookmarkEnd w:id="1"/>
    </w:p>
    <w:p w14:paraId="5A861E2C" w14:textId="4C929D3D" w:rsidR="00CF1101" w:rsidRPr="0094689D" w:rsidRDefault="00CF1101" w:rsidP="0094689D">
      <w:pPr>
        <w:pStyle w:val="NoSpacing"/>
        <w:numPr>
          <w:ilvl w:val="2"/>
          <w:numId w:val="98"/>
        </w:numPr>
        <w:spacing w:line="276" w:lineRule="auto"/>
        <w:ind w:left="284" w:hanging="284"/>
        <w:jc w:val="both"/>
        <w:rPr>
          <w:rFonts w:ascii="Times New Roman" w:hAnsi="Times New Roman" w:cs="Times New Roman"/>
          <w:i/>
          <w:iCs/>
        </w:rPr>
      </w:pPr>
      <w:bookmarkStart w:id="2" w:name="bookmark1"/>
      <w:r w:rsidRPr="0094689D">
        <w:rPr>
          <w:rFonts w:ascii="Times New Roman" w:hAnsi="Times New Roman" w:cs="Times New Roman"/>
          <w:i/>
          <w:iCs/>
        </w:rPr>
        <w:t>Lipsa de personal medical specializat:</w:t>
      </w:r>
      <w:bookmarkEnd w:id="2"/>
    </w:p>
    <w:p w14:paraId="66406EC0" w14:textId="6FFC9487" w:rsidR="00CF1101" w:rsidRPr="0094689D" w:rsidRDefault="00CF1101" w:rsidP="0094689D">
      <w:pPr>
        <w:pStyle w:val="NoSpacing"/>
        <w:numPr>
          <w:ilvl w:val="1"/>
          <w:numId w:val="98"/>
        </w:numPr>
        <w:spacing w:line="276" w:lineRule="auto"/>
        <w:ind w:left="0" w:hanging="142"/>
        <w:jc w:val="both"/>
        <w:rPr>
          <w:rFonts w:ascii="Times New Roman" w:hAnsi="Times New Roman" w:cs="Times New Roman"/>
        </w:rPr>
      </w:pPr>
      <w:r w:rsidRPr="0094689D">
        <w:rPr>
          <w:rFonts w:ascii="Times New Roman" w:hAnsi="Times New Roman" w:cs="Times New Roman"/>
        </w:rPr>
        <w:t>Deficit de personal medical angajat în domeniul controlul cancerului;</w:t>
      </w:r>
    </w:p>
    <w:p w14:paraId="50E5A3C0" w14:textId="5D16BD94" w:rsidR="00CF1101" w:rsidRPr="0094689D" w:rsidRDefault="00CF1101" w:rsidP="0094689D">
      <w:pPr>
        <w:pStyle w:val="NoSpacing"/>
        <w:numPr>
          <w:ilvl w:val="1"/>
          <w:numId w:val="98"/>
        </w:numPr>
        <w:spacing w:line="276" w:lineRule="auto"/>
        <w:ind w:left="0" w:hanging="142"/>
        <w:jc w:val="both"/>
        <w:rPr>
          <w:rFonts w:ascii="Times New Roman" w:hAnsi="Times New Roman" w:cs="Times New Roman"/>
        </w:rPr>
      </w:pPr>
      <w:proofErr w:type="spellStart"/>
      <w:r w:rsidRPr="0094689D">
        <w:rPr>
          <w:rFonts w:ascii="Times New Roman" w:hAnsi="Times New Roman" w:cs="Times New Roman"/>
        </w:rPr>
        <w:t>Migraţia</w:t>
      </w:r>
      <w:proofErr w:type="spellEnd"/>
      <w:r w:rsidRPr="0094689D">
        <w:rPr>
          <w:rFonts w:ascii="Times New Roman" w:hAnsi="Times New Roman" w:cs="Times New Roman"/>
        </w:rPr>
        <w:t xml:space="preserve"> cadrelor medicale către alte </w:t>
      </w:r>
      <w:proofErr w:type="spellStart"/>
      <w:r w:rsidRPr="0094689D">
        <w:rPr>
          <w:rFonts w:ascii="Times New Roman" w:hAnsi="Times New Roman" w:cs="Times New Roman"/>
        </w:rPr>
        <w:t>ţări</w:t>
      </w:r>
      <w:proofErr w:type="spellEnd"/>
      <w:r w:rsidRPr="0094689D">
        <w:rPr>
          <w:rFonts w:ascii="Times New Roman" w:hAnsi="Times New Roman" w:cs="Times New Roman"/>
        </w:rPr>
        <w:t xml:space="preserve">, ce diminuează capacitatea sistemului de a răspunde nevoilor </w:t>
      </w:r>
      <w:proofErr w:type="spellStart"/>
      <w:r w:rsidRPr="0094689D">
        <w:rPr>
          <w:rFonts w:ascii="Times New Roman" w:hAnsi="Times New Roman" w:cs="Times New Roman"/>
        </w:rPr>
        <w:t>pacienţilor</w:t>
      </w:r>
      <w:proofErr w:type="spellEnd"/>
      <w:r w:rsidRPr="0094689D">
        <w:rPr>
          <w:rFonts w:ascii="Times New Roman" w:hAnsi="Times New Roman" w:cs="Times New Roman"/>
        </w:rPr>
        <w:t xml:space="preserve"> oncologici.</w:t>
      </w:r>
    </w:p>
    <w:p w14:paraId="14C7DB16" w14:textId="5E066989" w:rsidR="00CF1101" w:rsidRPr="0094689D" w:rsidRDefault="0094689D" w:rsidP="0094689D">
      <w:pPr>
        <w:pStyle w:val="NoSpacing"/>
        <w:spacing w:line="276" w:lineRule="auto"/>
        <w:jc w:val="both"/>
        <w:rPr>
          <w:rFonts w:ascii="Times New Roman" w:hAnsi="Times New Roman" w:cs="Times New Roman"/>
          <w:i/>
          <w:iCs/>
        </w:rPr>
      </w:pPr>
      <w:bookmarkStart w:id="3" w:name="bookmark2"/>
      <w:r>
        <w:rPr>
          <w:rFonts w:ascii="Times New Roman" w:hAnsi="Times New Roman" w:cs="Times New Roman"/>
          <w:i/>
          <w:iCs/>
        </w:rPr>
        <w:t xml:space="preserve">2. </w:t>
      </w:r>
      <w:proofErr w:type="spellStart"/>
      <w:r w:rsidR="00CF1101" w:rsidRPr="0094689D">
        <w:rPr>
          <w:rFonts w:ascii="Times New Roman" w:hAnsi="Times New Roman" w:cs="Times New Roman"/>
          <w:i/>
          <w:iCs/>
        </w:rPr>
        <w:t>Finanţarea</w:t>
      </w:r>
      <w:proofErr w:type="spellEnd"/>
      <w:r w:rsidR="00CF1101" w:rsidRPr="0094689D">
        <w:rPr>
          <w:rFonts w:ascii="Times New Roman" w:hAnsi="Times New Roman" w:cs="Times New Roman"/>
          <w:i/>
          <w:iCs/>
        </w:rPr>
        <w:t xml:space="preserve"> insuficientă:</w:t>
      </w:r>
      <w:bookmarkEnd w:id="3"/>
    </w:p>
    <w:p w14:paraId="522CA8C4" w14:textId="6937DB9A" w:rsidR="00CF1101" w:rsidRPr="0094689D" w:rsidRDefault="00CF1101" w:rsidP="0094689D">
      <w:pPr>
        <w:pStyle w:val="NoSpacing"/>
        <w:numPr>
          <w:ilvl w:val="1"/>
          <w:numId w:val="98"/>
        </w:numPr>
        <w:spacing w:line="276" w:lineRule="auto"/>
        <w:ind w:left="0" w:hanging="142"/>
        <w:jc w:val="both"/>
        <w:rPr>
          <w:rFonts w:ascii="Times New Roman" w:hAnsi="Times New Roman" w:cs="Times New Roman"/>
        </w:rPr>
      </w:pPr>
      <w:r w:rsidRPr="0094689D">
        <w:rPr>
          <w:rFonts w:ascii="Times New Roman" w:hAnsi="Times New Roman" w:cs="Times New Roman"/>
        </w:rPr>
        <w:t xml:space="preserve">Fondurile alocate programului sunt limitate, fapt ce afectează </w:t>
      </w:r>
      <w:proofErr w:type="spellStart"/>
      <w:r w:rsidRPr="0094689D">
        <w:rPr>
          <w:rFonts w:ascii="Times New Roman" w:hAnsi="Times New Roman" w:cs="Times New Roman"/>
        </w:rPr>
        <w:t>desfăşurarea</w:t>
      </w:r>
      <w:proofErr w:type="spellEnd"/>
      <w:r w:rsidRPr="0094689D">
        <w:rPr>
          <w:rFonts w:ascii="Times New Roman" w:hAnsi="Times New Roman" w:cs="Times New Roman"/>
        </w:rPr>
        <w:t xml:space="preserve"> eficientă a </w:t>
      </w:r>
      <w:proofErr w:type="spellStart"/>
      <w:r w:rsidRPr="0094689D">
        <w:rPr>
          <w:rFonts w:ascii="Times New Roman" w:hAnsi="Times New Roman" w:cs="Times New Roman"/>
        </w:rPr>
        <w:t>activităţilor</w:t>
      </w:r>
      <w:proofErr w:type="spellEnd"/>
      <w:r w:rsidRPr="0094689D">
        <w:rPr>
          <w:rFonts w:ascii="Times New Roman" w:hAnsi="Times New Roman" w:cs="Times New Roman"/>
        </w:rPr>
        <w:t xml:space="preserve"> planificate</w:t>
      </w:r>
      <w:r w:rsidR="0046517F">
        <w:rPr>
          <w:rFonts w:ascii="Times New Roman" w:hAnsi="Times New Roman" w:cs="Times New Roman"/>
        </w:rPr>
        <w:t>;</w:t>
      </w:r>
    </w:p>
    <w:p w14:paraId="165355E0" w14:textId="7B6E18DA" w:rsidR="00CF1101" w:rsidRPr="0094689D" w:rsidRDefault="00CF1101" w:rsidP="0094689D">
      <w:pPr>
        <w:pStyle w:val="NoSpacing"/>
        <w:numPr>
          <w:ilvl w:val="1"/>
          <w:numId w:val="98"/>
        </w:numPr>
        <w:spacing w:line="276" w:lineRule="auto"/>
        <w:ind w:left="0" w:hanging="142"/>
        <w:jc w:val="both"/>
        <w:rPr>
          <w:rFonts w:ascii="Times New Roman" w:hAnsi="Times New Roman" w:cs="Times New Roman"/>
        </w:rPr>
      </w:pPr>
      <w:bookmarkStart w:id="4" w:name="bookmark3"/>
      <w:r w:rsidRPr="0094689D">
        <w:rPr>
          <w:rFonts w:ascii="Times New Roman" w:hAnsi="Times New Roman" w:cs="Times New Roman"/>
        </w:rPr>
        <w:t>Acces inechitabil la servicii medicale</w:t>
      </w:r>
      <w:bookmarkEnd w:id="4"/>
      <w:r w:rsidR="0046517F">
        <w:rPr>
          <w:rFonts w:ascii="Times New Roman" w:hAnsi="Times New Roman" w:cs="Times New Roman"/>
        </w:rPr>
        <w:t>;</w:t>
      </w:r>
    </w:p>
    <w:p w14:paraId="161230B8" w14:textId="042B937D" w:rsidR="00CF1101" w:rsidRPr="0094689D" w:rsidRDefault="00CF1101" w:rsidP="0094689D">
      <w:pPr>
        <w:pStyle w:val="NoSpacing"/>
        <w:numPr>
          <w:ilvl w:val="1"/>
          <w:numId w:val="98"/>
        </w:numPr>
        <w:spacing w:line="276" w:lineRule="auto"/>
        <w:ind w:left="0" w:hanging="142"/>
        <w:jc w:val="both"/>
        <w:rPr>
          <w:rFonts w:ascii="Times New Roman" w:hAnsi="Times New Roman" w:cs="Times New Roman"/>
        </w:rPr>
      </w:pPr>
      <w:proofErr w:type="spellStart"/>
      <w:r w:rsidRPr="0094689D">
        <w:rPr>
          <w:rFonts w:ascii="Times New Roman" w:hAnsi="Times New Roman" w:cs="Times New Roman"/>
        </w:rPr>
        <w:t>Diferenţe</w:t>
      </w:r>
      <w:proofErr w:type="spellEnd"/>
      <w:r w:rsidRPr="0094689D">
        <w:rPr>
          <w:rFonts w:ascii="Times New Roman" w:hAnsi="Times New Roman" w:cs="Times New Roman"/>
        </w:rPr>
        <w:t xml:space="preserve"> majore între mediul urban </w:t>
      </w:r>
      <w:proofErr w:type="spellStart"/>
      <w:r w:rsidRPr="0094689D">
        <w:rPr>
          <w:rFonts w:ascii="Times New Roman" w:hAnsi="Times New Roman" w:cs="Times New Roman"/>
        </w:rPr>
        <w:t>şi</w:t>
      </w:r>
      <w:proofErr w:type="spellEnd"/>
      <w:r w:rsidRPr="0094689D">
        <w:rPr>
          <w:rFonts w:ascii="Times New Roman" w:hAnsi="Times New Roman" w:cs="Times New Roman"/>
        </w:rPr>
        <w:t xml:space="preserve"> rural ce creează accesul inechitabil la diagnostic, tratament </w:t>
      </w:r>
      <w:proofErr w:type="spellStart"/>
      <w:r w:rsidRPr="0094689D">
        <w:rPr>
          <w:rFonts w:ascii="Times New Roman" w:hAnsi="Times New Roman" w:cs="Times New Roman"/>
        </w:rPr>
        <w:t>şi</w:t>
      </w:r>
      <w:proofErr w:type="spellEnd"/>
      <w:r w:rsidRPr="0094689D">
        <w:rPr>
          <w:rFonts w:ascii="Times New Roman" w:hAnsi="Times New Roman" w:cs="Times New Roman"/>
        </w:rPr>
        <w:t xml:space="preserve"> îngrijiri paliative, inclusiv </w:t>
      </w:r>
      <w:proofErr w:type="spellStart"/>
      <w:r w:rsidRPr="0094689D">
        <w:rPr>
          <w:rFonts w:ascii="Times New Roman" w:hAnsi="Times New Roman" w:cs="Times New Roman"/>
        </w:rPr>
        <w:t>dificultăţi</w:t>
      </w:r>
      <w:proofErr w:type="spellEnd"/>
      <w:r w:rsidRPr="0094689D">
        <w:rPr>
          <w:rFonts w:ascii="Times New Roman" w:hAnsi="Times New Roman" w:cs="Times New Roman"/>
        </w:rPr>
        <w:t xml:space="preserve"> de transport </w:t>
      </w:r>
      <w:proofErr w:type="spellStart"/>
      <w:r w:rsidRPr="0094689D">
        <w:rPr>
          <w:rFonts w:ascii="Times New Roman" w:hAnsi="Times New Roman" w:cs="Times New Roman"/>
        </w:rPr>
        <w:t>şi</w:t>
      </w:r>
      <w:proofErr w:type="spellEnd"/>
      <w:r w:rsidRPr="0094689D">
        <w:rPr>
          <w:rFonts w:ascii="Times New Roman" w:hAnsi="Times New Roman" w:cs="Times New Roman"/>
        </w:rPr>
        <w:t xml:space="preserve"> lipsa infrastructurii medicale locale.</w:t>
      </w:r>
    </w:p>
    <w:p w14:paraId="52E3BB1D" w14:textId="340C7BFC" w:rsidR="00CF1101" w:rsidRPr="0094689D" w:rsidRDefault="0094689D" w:rsidP="0094689D">
      <w:pPr>
        <w:pStyle w:val="NoSpacing"/>
        <w:spacing w:line="276" w:lineRule="auto"/>
        <w:jc w:val="both"/>
        <w:rPr>
          <w:rFonts w:ascii="Times New Roman" w:hAnsi="Times New Roman" w:cs="Times New Roman"/>
          <w:i/>
          <w:iCs/>
        </w:rPr>
      </w:pPr>
      <w:bookmarkStart w:id="5" w:name="bookmark4"/>
      <w:r>
        <w:rPr>
          <w:rFonts w:ascii="Times New Roman" w:hAnsi="Times New Roman" w:cs="Times New Roman"/>
          <w:i/>
          <w:iCs/>
        </w:rPr>
        <w:t xml:space="preserve">3. </w:t>
      </w:r>
      <w:r w:rsidR="00CF1101" w:rsidRPr="0094689D">
        <w:rPr>
          <w:rFonts w:ascii="Times New Roman" w:hAnsi="Times New Roman" w:cs="Times New Roman"/>
          <w:i/>
          <w:iCs/>
        </w:rPr>
        <w:t>Implementarea deficitară a programelor de screening si depistare precoce:</w:t>
      </w:r>
      <w:bookmarkEnd w:id="5"/>
    </w:p>
    <w:p w14:paraId="058E3130" w14:textId="5852B36D" w:rsidR="00CF1101" w:rsidRPr="0094689D" w:rsidRDefault="0094689D" w:rsidP="0094689D">
      <w:pPr>
        <w:pStyle w:val="NoSpacing"/>
        <w:spacing w:line="276" w:lineRule="auto"/>
        <w:jc w:val="both"/>
        <w:rPr>
          <w:rFonts w:ascii="Times New Roman" w:hAnsi="Times New Roman" w:cs="Times New Roman"/>
        </w:rPr>
      </w:pPr>
      <w:r>
        <w:rPr>
          <w:rFonts w:ascii="Times New Roman" w:hAnsi="Times New Roman" w:cs="Times New Roman"/>
        </w:rPr>
        <w:lastRenderedPageBreak/>
        <w:t xml:space="preserve">- </w:t>
      </w:r>
      <w:r w:rsidR="00CF1101" w:rsidRPr="0094689D">
        <w:rPr>
          <w:rFonts w:ascii="Times New Roman" w:hAnsi="Times New Roman" w:cs="Times New Roman"/>
        </w:rPr>
        <w:t xml:space="preserve">Participarea redusă a </w:t>
      </w:r>
      <w:proofErr w:type="spellStart"/>
      <w:r w:rsidR="00CF1101" w:rsidRPr="0094689D">
        <w:rPr>
          <w:rFonts w:ascii="Times New Roman" w:hAnsi="Times New Roman" w:cs="Times New Roman"/>
        </w:rPr>
        <w:t>populaţiei</w:t>
      </w:r>
      <w:proofErr w:type="spellEnd"/>
      <w:r w:rsidR="00CF1101" w:rsidRPr="0094689D">
        <w:rPr>
          <w:rFonts w:ascii="Times New Roman" w:hAnsi="Times New Roman" w:cs="Times New Roman"/>
        </w:rPr>
        <w:t xml:space="preserve"> din cauza lipsei de informare sau neîncrederii în sistemul medical</w:t>
      </w:r>
      <w:r w:rsidR="0046517F">
        <w:rPr>
          <w:rFonts w:ascii="Times New Roman" w:hAnsi="Times New Roman" w:cs="Times New Roman"/>
        </w:rPr>
        <w:t>;</w:t>
      </w:r>
    </w:p>
    <w:p w14:paraId="3B01B642" w14:textId="5BD5418A" w:rsidR="00CF1101" w:rsidRPr="0094689D" w:rsidRDefault="0094689D" w:rsidP="0094689D">
      <w:pPr>
        <w:pStyle w:val="NoSpacing"/>
        <w:spacing w:line="276" w:lineRule="auto"/>
        <w:jc w:val="both"/>
        <w:rPr>
          <w:rFonts w:ascii="Times New Roman" w:hAnsi="Times New Roman" w:cs="Times New Roman"/>
        </w:rPr>
      </w:pPr>
      <w:r>
        <w:rPr>
          <w:rFonts w:ascii="Times New Roman" w:hAnsi="Times New Roman" w:cs="Times New Roman"/>
        </w:rPr>
        <w:t xml:space="preserve">- </w:t>
      </w:r>
      <w:r w:rsidR="00CF1101" w:rsidRPr="0094689D">
        <w:rPr>
          <w:rFonts w:ascii="Times New Roman" w:hAnsi="Times New Roman" w:cs="Times New Roman"/>
        </w:rPr>
        <w:t xml:space="preserve">Lipsa unor </w:t>
      </w:r>
      <w:proofErr w:type="spellStart"/>
      <w:r w:rsidR="00CF1101" w:rsidRPr="0094689D">
        <w:rPr>
          <w:rFonts w:ascii="Times New Roman" w:hAnsi="Times New Roman" w:cs="Times New Roman"/>
        </w:rPr>
        <w:t>reţele</w:t>
      </w:r>
      <w:proofErr w:type="spellEnd"/>
      <w:r w:rsidR="00CF1101" w:rsidRPr="0094689D">
        <w:rPr>
          <w:rFonts w:ascii="Times New Roman" w:hAnsi="Times New Roman" w:cs="Times New Roman"/>
        </w:rPr>
        <w:t xml:space="preserve"> eficiente de colectare a datelor.</w:t>
      </w:r>
    </w:p>
    <w:p w14:paraId="4BB9E82E" w14:textId="37A6EE89" w:rsidR="00CF1101" w:rsidRPr="0094689D" w:rsidRDefault="0094689D" w:rsidP="0094689D">
      <w:pPr>
        <w:pStyle w:val="NoSpacing"/>
        <w:spacing w:line="276" w:lineRule="auto"/>
        <w:jc w:val="both"/>
        <w:rPr>
          <w:rFonts w:ascii="Times New Roman" w:hAnsi="Times New Roman" w:cs="Times New Roman"/>
          <w:i/>
          <w:iCs/>
        </w:rPr>
      </w:pPr>
      <w:bookmarkStart w:id="6" w:name="bookmark5"/>
      <w:r>
        <w:rPr>
          <w:rFonts w:ascii="Times New Roman" w:hAnsi="Times New Roman" w:cs="Times New Roman"/>
          <w:i/>
          <w:iCs/>
        </w:rPr>
        <w:t xml:space="preserve">4. </w:t>
      </w:r>
      <w:r w:rsidR="00CF1101" w:rsidRPr="0094689D">
        <w:rPr>
          <w:rFonts w:ascii="Times New Roman" w:hAnsi="Times New Roman" w:cs="Times New Roman"/>
          <w:i/>
          <w:iCs/>
        </w:rPr>
        <w:t>Sistem informa</w:t>
      </w:r>
      <w:r>
        <w:rPr>
          <w:rFonts w:ascii="Times New Roman" w:hAnsi="Times New Roman" w:cs="Times New Roman"/>
          <w:i/>
          <w:iCs/>
        </w:rPr>
        <w:t>țional</w:t>
      </w:r>
      <w:r w:rsidR="00CF1101" w:rsidRPr="0094689D">
        <w:rPr>
          <w:rFonts w:ascii="Times New Roman" w:hAnsi="Times New Roman" w:cs="Times New Roman"/>
          <w:i/>
          <w:iCs/>
        </w:rPr>
        <w:t xml:space="preserve"> </w:t>
      </w:r>
      <w:proofErr w:type="spellStart"/>
      <w:r w:rsidR="00CF1101" w:rsidRPr="0094689D">
        <w:rPr>
          <w:rFonts w:ascii="Times New Roman" w:hAnsi="Times New Roman" w:cs="Times New Roman"/>
          <w:i/>
          <w:iCs/>
        </w:rPr>
        <w:t>nefuncţional</w:t>
      </w:r>
      <w:proofErr w:type="spellEnd"/>
      <w:r w:rsidR="00CF1101" w:rsidRPr="0094689D">
        <w:rPr>
          <w:rFonts w:ascii="Times New Roman" w:hAnsi="Times New Roman" w:cs="Times New Roman"/>
          <w:i/>
          <w:iCs/>
        </w:rPr>
        <w:t>:</w:t>
      </w:r>
      <w:bookmarkEnd w:id="6"/>
    </w:p>
    <w:p w14:paraId="360CFD43" w14:textId="7C4165D5" w:rsidR="00CF1101" w:rsidRPr="0094689D" w:rsidRDefault="0094689D" w:rsidP="0094689D">
      <w:pPr>
        <w:pStyle w:val="NoSpacing"/>
        <w:spacing w:line="276" w:lineRule="auto"/>
        <w:jc w:val="both"/>
        <w:rPr>
          <w:rFonts w:ascii="Times New Roman" w:hAnsi="Times New Roman" w:cs="Times New Roman"/>
        </w:rPr>
      </w:pPr>
      <w:r>
        <w:rPr>
          <w:rFonts w:ascii="Times New Roman" w:hAnsi="Times New Roman" w:cs="Times New Roman"/>
        </w:rPr>
        <w:t xml:space="preserve">- </w:t>
      </w:r>
      <w:r w:rsidR="00CF1101" w:rsidRPr="0094689D">
        <w:rPr>
          <w:rFonts w:ascii="Times New Roman" w:hAnsi="Times New Roman" w:cs="Times New Roman"/>
        </w:rPr>
        <w:t xml:space="preserve">Lipsa unui cancer registru </w:t>
      </w:r>
      <w:proofErr w:type="spellStart"/>
      <w:r w:rsidR="00CF1101" w:rsidRPr="0094689D">
        <w:rPr>
          <w:rFonts w:ascii="Times New Roman" w:hAnsi="Times New Roman" w:cs="Times New Roman"/>
        </w:rPr>
        <w:t>naţional</w:t>
      </w:r>
      <w:proofErr w:type="spellEnd"/>
      <w:r w:rsidR="00CF1101" w:rsidRPr="0094689D">
        <w:rPr>
          <w:rFonts w:ascii="Times New Roman" w:hAnsi="Times New Roman" w:cs="Times New Roman"/>
        </w:rPr>
        <w:t xml:space="preserve"> complet </w:t>
      </w:r>
      <w:proofErr w:type="spellStart"/>
      <w:r w:rsidR="00CF1101" w:rsidRPr="0094689D">
        <w:rPr>
          <w:rFonts w:ascii="Times New Roman" w:hAnsi="Times New Roman" w:cs="Times New Roman"/>
        </w:rPr>
        <w:t>şi</w:t>
      </w:r>
      <w:proofErr w:type="spellEnd"/>
      <w:r w:rsidR="00CF1101" w:rsidRPr="0094689D">
        <w:rPr>
          <w:rFonts w:ascii="Times New Roman" w:hAnsi="Times New Roman" w:cs="Times New Roman"/>
        </w:rPr>
        <w:t xml:space="preserve"> actualizat al </w:t>
      </w:r>
      <w:proofErr w:type="spellStart"/>
      <w:r w:rsidR="00CF1101" w:rsidRPr="0094689D">
        <w:rPr>
          <w:rFonts w:ascii="Times New Roman" w:hAnsi="Times New Roman" w:cs="Times New Roman"/>
        </w:rPr>
        <w:t>pacienţilor</w:t>
      </w:r>
      <w:proofErr w:type="spellEnd"/>
      <w:r w:rsidR="00CF1101" w:rsidRPr="0094689D">
        <w:rPr>
          <w:rFonts w:ascii="Times New Roman" w:hAnsi="Times New Roman" w:cs="Times New Roman"/>
        </w:rPr>
        <w:t xml:space="preserve"> oncologici.</w:t>
      </w:r>
    </w:p>
    <w:p w14:paraId="2B5CB0EF" w14:textId="15BA3417" w:rsidR="00CF1101" w:rsidRPr="0094689D" w:rsidRDefault="00CF1101" w:rsidP="0094689D">
      <w:pPr>
        <w:pStyle w:val="NoSpacing"/>
        <w:numPr>
          <w:ilvl w:val="1"/>
          <w:numId w:val="97"/>
        </w:numPr>
        <w:spacing w:line="276" w:lineRule="auto"/>
        <w:ind w:left="284" w:hanging="284"/>
        <w:jc w:val="both"/>
        <w:rPr>
          <w:rFonts w:ascii="Times New Roman" w:hAnsi="Times New Roman" w:cs="Times New Roman"/>
          <w:i/>
          <w:iCs/>
        </w:rPr>
      </w:pPr>
      <w:bookmarkStart w:id="7" w:name="bookmark6"/>
      <w:r w:rsidRPr="0094689D">
        <w:rPr>
          <w:rFonts w:ascii="Times New Roman" w:hAnsi="Times New Roman" w:cs="Times New Roman"/>
          <w:i/>
          <w:iCs/>
        </w:rPr>
        <w:t xml:space="preserve">Nivel scăzut de </w:t>
      </w:r>
      <w:proofErr w:type="spellStart"/>
      <w:r w:rsidRPr="0094689D">
        <w:rPr>
          <w:rFonts w:ascii="Times New Roman" w:hAnsi="Times New Roman" w:cs="Times New Roman"/>
          <w:i/>
          <w:iCs/>
        </w:rPr>
        <w:t>educaţie</w:t>
      </w:r>
      <w:proofErr w:type="spellEnd"/>
      <w:r w:rsidRPr="0094689D">
        <w:rPr>
          <w:rFonts w:ascii="Times New Roman" w:hAnsi="Times New Roman" w:cs="Times New Roman"/>
          <w:i/>
          <w:iCs/>
        </w:rPr>
        <w:t xml:space="preserve"> pentru sănătate:</w:t>
      </w:r>
      <w:bookmarkEnd w:id="7"/>
    </w:p>
    <w:p w14:paraId="1DFC8024" w14:textId="3E59D1C4" w:rsidR="00CF1101" w:rsidRPr="0094689D" w:rsidRDefault="00CF1101" w:rsidP="0094689D">
      <w:pPr>
        <w:pStyle w:val="NoSpacing"/>
        <w:numPr>
          <w:ilvl w:val="1"/>
          <w:numId w:val="98"/>
        </w:numPr>
        <w:spacing w:line="276" w:lineRule="auto"/>
        <w:ind w:left="142" w:hanging="142"/>
        <w:jc w:val="both"/>
        <w:rPr>
          <w:rFonts w:ascii="Times New Roman" w:hAnsi="Times New Roman" w:cs="Times New Roman"/>
        </w:rPr>
      </w:pPr>
      <w:proofErr w:type="spellStart"/>
      <w:r w:rsidRPr="0094689D">
        <w:rPr>
          <w:rFonts w:ascii="Times New Roman" w:hAnsi="Times New Roman" w:cs="Times New Roman"/>
        </w:rPr>
        <w:t>Populaţia</w:t>
      </w:r>
      <w:proofErr w:type="spellEnd"/>
      <w:r w:rsidRPr="0094689D">
        <w:rPr>
          <w:rFonts w:ascii="Times New Roman" w:hAnsi="Times New Roman" w:cs="Times New Roman"/>
        </w:rPr>
        <w:t xml:space="preserve"> generală are un nivel scăzut de </w:t>
      </w:r>
      <w:proofErr w:type="spellStart"/>
      <w:r w:rsidRPr="0094689D">
        <w:rPr>
          <w:rFonts w:ascii="Times New Roman" w:hAnsi="Times New Roman" w:cs="Times New Roman"/>
        </w:rPr>
        <w:t>cunoştinţe</w:t>
      </w:r>
      <w:proofErr w:type="spellEnd"/>
      <w:r w:rsidRPr="0094689D">
        <w:rPr>
          <w:rFonts w:ascii="Times New Roman" w:hAnsi="Times New Roman" w:cs="Times New Roman"/>
        </w:rPr>
        <w:t xml:space="preserve"> privind </w:t>
      </w:r>
      <w:proofErr w:type="spellStart"/>
      <w:r w:rsidRPr="0094689D">
        <w:rPr>
          <w:rFonts w:ascii="Times New Roman" w:hAnsi="Times New Roman" w:cs="Times New Roman"/>
        </w:rPr>
        <w:t>prevenţia</w:t>
      </w:r>
      <w:proofErr w:type="spellEnd"/>
      <w:r w:rsidRPr="0094689D">
        <w:rPr>
          <w:rFonts w:ascii="Times New Roman" w:hAnsi="Times New Roman" w:cs="Times New Roman"/>
        </w:rPr>
        <w:t xml:space="preserve">, simptomele precoce </w:t>
      </w:r>
      <w:proofErr w:type="spellStart"/>
      <w:r w:rsidRPr="0094689D">
        <w:rPr>
          <w:rFonts w:ascii="Times New Roman" w:hAnsi="Times New Roman" w:cs="Times New Roman"/>
        </w:rPr>
        <w:t>şi</w:t>
      </w:r>
      <w:proofErr w:type="spellEnd"/>
      <w:r w:rsidRPr="0094689D">
        <w:rPr>
          <w:rFonts w:ascii="Times New Roman" w:hAnsi="Times New Roman" w:cs="Times New Roman"/>
        </w:rPr>
        <w:t xml:space="preserve"> </w:t>
      </w:r>
      <w:proofErr w:type="spellStart"/>
      <w:r w:rsidRPr="0094689D">
        <w:rPr>
          <w:rFonts w:ascii="Times New Roman" w:hAnsi="Times New Roman" w:cs="Times New Roman"/>
        </w:rPr>
        <w:t>importanţa</w:t>
      </w:r>
      <w:proofErr w:type="spellEnd"/>
      <w:r w:rsidRPr="0094689D">
        <w:rPr>
          <w:rFonts w:ascii="Times New Roman" w:hAnsi="Times New Roman" w:cs="Times New Roman"/>
        </w:rPr>
        <w:t xml:space="preserve"> controalelor regulate</w:t>
      </w:r>
      <w:r w:rsidR="0046517F">
        <w:rPr>
          <w:rFonts w:ascii="Times New Roman" w:hAnsi="Times New Roman" w:cs="Times New Roman"/>
        </w:rPr>
        <w:t>;</w:t>
      </w:r>
    </w:p>
    <w:p w14:paraId="7ACCAB35" w14:textId="57E41D6E" w:rsidR="00CF1101" w:rsidRPr="0094689D" w:rsidRDefault="00CF1101" w:rsidP="0094689D">
      <w:pPr>
        <w:pStyle w:val="NoSpacing"/>
        <w:numPr>
          <w:ilvl w:val="1"/>
          <w:numId w:val="98"/>
        </w:numPr>
        <w:spacing w:line="276" w:lineRule="auto"/>
        <w:ind w:left="142" w:hanging="142"/>
        <w:jc w:val="both"/>
        <w:rPr>
          <w:rFonts w:ascii="Times New Roman" w:hAnsi="Times New Roman" w:cs="Times New Roman"/>
        </w:rPr>
      </w:pPr>
      <w:r w:rsidRPr="0094689D">
        <w:rPr>
          <w:rFonts w:ascii="Times New Roman" w:hAnsi="Times New Roman" w:cs="Times New Roman"/>
        </w:rPr>
        <w:t xml:space="preserve">Campaniile de informare sunt sporadice </w:t>
      </w:r>
      <w:proofErr w:type="spellStart"/>
      <w:r w:rsidRPr="0094689D">
        <w:rPr>
          <w:rFonts w:ascii="Times New Roman" w:hAnsi="Times New Roman" w:cs="Times New Roman"/>
        </w:rPr>
        <w:t>şi</w:t>
      </w:r>
      <w:proofErr w:type="spellEnd"/>
      <w:r w:rsidRPr="0094689D">
        <w:rPr>
          <w:rFonts w:ascii="Times New Roman" w:hAnsi="Times New Roman" w:cs="Times New Roman"/>
        </w:rPr>
        <w:t xml:space="preserve"> nu ajung eficient la toate categoriile de </w:t>
      </w:r>
      <w:proofErr w:type="spellStart"/>
      <w:r w:rsidRPr="0094689D">
        <w:rPr>
          <w:rFonts w:ascii="Times New Roman" w:hAnsi="Times New Roman" w:cs="Times New Roman"/>
        </w:rPr>
        <w:t>populaţie</w:t>
      </w:r>
      <w:proofErr w:type="spellEnd"/>
      <w:r w:rsidRPr="0094689D">
        <w:rPr>
          <w:rFonts w:ascii="Times New Roman" w:hAnsi="Times New Roman" w:cs="Times New Roman"/>
        </w:rPr>
        <w:t xml:space="preserve">. </w:t>
      </w:r>
    </w:p>
    <w:p w14:paraId="616E59C0" w14:textId="77777777" w:rsidR="0007214B" w:rsidRPr="0094689D" w:rsidRDefault="0007214B" w:rsidP="00B323D4">
      <w:pPr>
        <w:pStyle w:val="NoSpacing"/>
        <w:jc w:val="both"/>
        <w:rPr>
          <w:rFonts w:ascii="Times New Roman" w:hAnsi="Times New Roman" w:cs="Times New Roman"/>
        </w:rPr>
      </w:pPr>
    </w:p>
    <w:sectPr w:rsidR="0007214B" w:rsidRPr="0094689D" w:rsidSect="00A8415E">
      <w:pgSz w:w="11906" w:h="16838"/>
      <w:pgMar w:top="1440" w:right="849"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61B51"/>
    <w:multiLevelType w:val="multilevel"/>
    <w:tmpl w:val="6D969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B6443C"/>
    <w:multiLevelType w:val="multilevel"/>
    <w:tmpl w:val="0F0E0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CD3695"/>
    <w:multiLevelType w:val="multilevel"/>
    <w:tmpl w:val="484AB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FB2C97"/>
    <w:multiLevelType w:val="multilevel"/>
    <w:tmpl w:val="9C68DF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047F5D"/>
    <w:multiLevelType w:val="multilevel"/>
    <w:tmpl w:val="DE702CFC"/>
    <w:lvl w:ilvl="0">
      <w:start w:val="1"/>
      <w:numFmt w:val="decimal"/>
      <w:lvlText w:val="%1)"/>
      <w:lvlJc w:val="left"/>
      <w:rPr>
        <w:rFonts w:ascii="Palatino Linotype" w:eastAsia="Palatino Linotype" w:hAnsi="Palatino Linotype" w:cs="Palatino Linotype"/>
        <w:b/>
        <w:bCs/>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2B87F9E"/>
    <w:multiLevelType w:val="multilevel"/>
    <w:tmpl w:val="6240D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580407B"/>
    <w:multiLevelType w:val="multilevel"/>
    <w:tmpl w:val="D6028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F04851"/>
    <w:multiLevelType w:val="multilevel"/>
    <w:tmpl w:val="1ADAA0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7C1F39"/>
    <w:multiLevelType w:val="multilevel"/>
    <w:tmpl w:val="14C8B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B7B15E0"/>
    <w:multiLevelType w:val="hybridMultilevel"/>
    <w:tmpl w:val="C988015A"/>
    <w:lvl w:ilvl="0" w:tplc="04090001">
      <w:start w:val="1"/>
      <w:numFmt w:val="bullet"/>
      <w:lvlText w:val=""/>
      <w:lvlJc w:val="left"/>
      <w:pPr>
        <w:ind w:left="1023" w:hanging="360"/>
      </w:pPr>
      <w:rPr>
        <w:rFonts w:ascii="Symbol" w:hAnsi="Symbol" w:hint="default"/>
      </w:rPr>
    </w:lvl>
    <w:lvl w:ilvl="1" w:tplc="04180003" w:tentative="1">
      <w:start w:val="1"/>
      <w:numFmt w:val="bullet"/>
      <w:lvlText w:val="o"/>
      <w:lvlJc w:val="left"/>
      <w:pPr>
        <w:ind w:left="1743" w:hanging="360"/>
      </w:pPr>
      <w:rPr>
        <w:rFonts w:ascii="Courier New" w:hAnsi="Courier New" w:cs="Courier New" w:hint="default"/>
      </w:rPr>
    </w:lvl>
    <w:lvl w:ilvl="2" w:tplc="04180005" w:tentative="1">
      <w:start w:val="1"/>
      <w:numFmt w:val="bullet"/>
      <w:lvlText w:val=""/>
      <w:lvlJc w:val="left"/>
      <w:pPr>
        <w:ind w:left="2463" w:hanging="360"/>
      </w:pPr>
      <w:rPr>
        <w:rFonts w:ascii="Wingdings" w:hAnsi="Wingdings" w:hint="default"/>
      </w:rPr>
    </w:lvl>
    <w:lvl w:ilvl="3" w:tplc="04180001" w:tentative="1">
      <w:start w:val="1"/>
      <w:numFmt w:val="bullet"/>
      <w:lvlText w:val=""/>
      <w:lvlJc w:val="left"/>
      <w:pPr>
        <w:ind w:left="3183" w:hanging="360"/>
      </w:pPr>
      <w:rPr>
        <w:rFonts w:ascii="Symbol" w:hAnsi="Symbol" w:hint="default"/>
      </w:rPr>
    </w:lvl>
    <w:lvl w:ilvl="4" w:tplc="04180003" w:tentative="1">
      <w:start w:val="1"/>
      <w:numFmt w:val="bullet"/>
      <w:lvlText w:val="o"/>
      <w:lvlJc w:val="left"/>
      <w:pPr>
        <w:ind w:left="3903" w:hanging="360"/>
      </w:pPr>
      <w:rPr>
        <w:rFonts w:ascii="Courier New" w:hAnsi="Courier New" w:cs="Courier New" w:hint="default"/>
      </w:rPr>
    </w:lvl>
    <w:lvl w:ilvl="5" w:tplc="04180005" w:tentative="1">
      <w:start w:val="1"/>
      <w:numFmt w:val="bullet"/>
      <w:lvlText w:val=""/>
      <w:lvlJc w:val="left"/>
      <w:pPr>
        <w:ind w:left="4623" w:hanging="360"/>
      </w:pPr>
      <w:rPr>
        <w:rFonts w:ascii="Wingdings" w:hAnsi="Wingdings" w:hint="default"/>
      </w:rPr>
    </w:lvl>
    <w:lvl w:ilvl="6" w:tplc="04180001" w:tentative="1">
      <w:start w:val="1"/>
      <w:numFmt w:val="bullet"/>
      <w:lvlText w:val=""/>
      <w:lvlJc w:val="left"/>
      <w:pPr>
        <w:ind w:left="5343" w:hanging="360"/>
      </w:pPr>
      <w:rPr>
        <w:rFonts w:ascii="Symbol" w:hAnsi="Symbol" w:hint="default"/>
      </w:rPr>
    </w:lvl>
    <w:lvl w:ilvl="7" w:tplc="04180003" w:tentative="1">
      <w:start w:val="1"/>
      <w:numFmt w:val="bullet"/>
      <w:lvlText w:val="o"/>
      <w:lvlJc w:val="left"/>
      <w:pPr>
        <w:ind w:left="6063" w:hanging="360"/>
      </w:pPr>
      <w:rPr>
        <w:rFonts w:ascii="Courier New" w:hAnsi="Courier New" w:cs="Courier New" w:hint="default"/>
      </w:rPr>
    </w:lvl>
    <w:lvl w:ilvl="8" w:tplc="04180005" w:tentative="1">
      <w:start w:val="1"/>
      <w:numFmt w:val="bullet"/>
      <w:lvlText w:val=""/>
      <w:lvlJc w:val="left"/>
      <w:pPr>
        <w:ind w:left="6783" w:hanging="360"/>
      </w:pPr>
      <w:rPr>
        <w:rFonts w:ascii="Wingdings" w:hAnsi="Wingdings" w:hint="default"/>
      </w:rPr>
    </w:lvl>
  </w:abstractNum>
  <w:abstractNum w:abstractNumId="10" w15:restartNumberingAfterBreak="0">
    <w:nsid w:val="0CCD3C73"/>
    <w:multiLevelType w:val="hybridMultilevel"/>
    <w:tmpl w:val="A94442FC"/>
    <w:lvl w:ilvl="0" w:tplc="04090001">
      <w:start w:val="1"/>
      <w:numFmt w:val="bullet"/>
      <w:lvlText w:val=""/>
      <w:lvlJc w:val="left"/>
      <w:pPr>
        <w:ind w:left="943" w:hanging="360"/>
      </w:pPr>
      <w:rPr>
        <w:rFonts w:ascii="Symbol" w:hAnsi="Symbol" w:hint="default"/>
      </w:rPr>
    </w:lvl>
    <w:lvl w:ilvl="1" w:tplc="04180003" w:tentative="1">
      <w:start w:val="1"/>
      <w:numFmt w:val="bullet"/>
      <w:lvlText w:val="o"/>
      <w:lvlJc w:val="left"/>
      <w:pPr>
        <w:ind w:left="1663" w:hanging="360"/>
      </w:pPr>
      <w:rPr>
        <w:rFonts w:ascii="Courier New" w:hAnsi="Courier New" w:cs="Courier New" w:hint="default"/>
      </w:rPr>
    </w:lvl>
    <w:lvl w:ilvl="2" w:tplc="04180005" w:tentative="1">
      <w:start w:val="1"/>
      <w:numFmt w:val="bullet"/>
      <w:lvlText w:val=""/>
      <w:lvlJc w:val="left"/>
      <w:pPr>
        <w:ind w:left="2383" w:hanging="360"/>
      </w:pPr>
      <w:rPr>
        <w:rFonts w:ascii="Wingdings" w:hAnsi="Wingdings" w:hint="default"/>
      </w:rPr>
    </w:lvl>
    <w:lvl w:ilvl="3" w:tplc="04180001" w:tentative="1">
      <w:start w:val="1"/>
      <w:numFmt w:val="bullet"/>
      <w:lvlText w:val=""/>
      <w:lvlJc w:val="left"/>
      <w:pPr>
        <w:ind w:left="3103" w:hanging="360"/>
      </w:pPr>
      <w:rPr>
        <w:rFonts w:ascii="Symbol" w:hAnsi="Symbol" w:hint="default"/>
      </w:rPr>
    </w:lvl>
    <w:lvl w:ilvl="4" w:tplc="04180003" w:tentative="1">
      <w:start w:val="1"/>
      <w:numFmt w:val="bullet"/>
      <w:lvlText w:val="o"/>
      <w:lvlJc w:val="left"/>
      <w:pPr>
        <w:ind w:left="3823" w:hanging="360"/>
      </w:pPr>
      <w:rPr>
        <w:rFonts w:ascii="Courier New" w:hAnsi="Courier New" w:cs="Courier New" w:hint="default"/>
      </w:rPr>
    </w:lvl>
    <w:lvl w:ilvl="5" w:tplc="04180005" w:tentative="1">
      <w:start w:val="1"/>
      <w:numFmt w:val="bullet"/>
      <w:lvlText w:val=""/>
      <w:lvlJc w:val="left"/>
      <w:pPr>
        <w:ind w:left="4543" w:hanging="360"/>
      </w:pPr>
      <w:rPr>
        <w:rFonts w:ascii="Wingdings" w:hAnsi="Wingdings" w:hint="default"/>
      </w:rPr>
    </w:lvl>
    <w:lvl w:ilvl="6" w:tplc="04180001" w:tentative="1">
      <w:start w:val="1"/>
      <w:numFmt w:val="bullet"/>
      <w:lvlText w:val=""/>
      <w:lvlJc w:val="left"/>
      <w:pPr>
        <w:ind w:left="5263" w:hanging="360"/>
      </w:pPr>
      <w:rPr>
        <w:rFonts w:ascii="Symbol" w:hAnsi="Symbol" w:hint="default"/>
      </w:rPr>
    </w:lvl>
    <w:lvl w:ilvl="7" w:tplc="04180003" w:tentative="1">
      <w:start w:val="1"/>
      <w:numFmt w:val="bullet"/>
      <w:lvlText w:val="o"/>
      <w:lvlJc w:val="left"/>
      <w:pPr>
        <w:ind w:left="5983" w:hanging="360"/>
      </w:pPr>
      <w:rPr>
        <w:rFonts w:ascii="Courier New" w:hAnsi="Courier New" w:cs="Courier New" w:hint="default"/>
      </w:rPr>
    </w:lvl>
    <w:lvl w:ilvl="8" w:tplc="04180005" w:tentative="1">
      <w:start w:val="1"/>
      <w:numFmt w:val="bullet"/>
      <w:lvlText w:val=""/>
      <w:lvlJc w:val="left"/>
      <w:pPr>
        <w:ind w:left="6703" w:hanging="360"/>
      </w:pPr>
      <w:rPr>
        <w:rFonts w:ascii="Wingdings" w:hAnsi="Wingdings" w:hint="default"/>
      </w:rPr>
    </w:lvl>
  </w:abstractNum>
  <w:abstractNum w:abstractNumId="11" w15:restartNumberingAfterBreak="0">
    <w:nsid w:val="0EC53CD4"/>
    <w:multiLevelType w:val="hybridMultilevel"/>
    <w:tmpl w:val="B4D4BACA"/>
    <w:lvl w:ilvl="0" w:tplc="0409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12" w15:restartNumberingAfterBreak="0">
    <w:nsid w:val="11A648C7"/>
    <w:multiLevelType w:val="multilevel"/>
    <w:tmpl w:val="802C78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25B6BC3"/>
    <w:multiLevelType w:val="multilevel"/>
    <w:tmpl w:val="DBE0E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42A46E9"/>
    <w:multiLevelType w:val="multilevel"/>
    <w:tmpl w:val="2C147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A418D8"/>
    <w:multiLevelType w:val="multilevel"/>
    <w:tmpl w:val="7C7C2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5923D85"/>
    <w:multiLevelType w:val="multilevel"/>
    <w:tmpl w:val="B2A4D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6F143C0"/>
    <w:multiLevelType w:val="multilevel"/>
    <w:tmpl w:val="A1608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75971ED"/>
    <w:multiLevelType w:val="multilevel"/>
    <w:tmpl w:val="BF56D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6F74D7"/>
    <w:multiLevelType w:val="hybridMultilevel"/>
    <w:tmpl w:val="7E749ABE"/>
    <w:lvl w:ilvl="0" w:tplc="0409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20" w15:restartNumberingAfterBreak="0">
    <w:nsid w:val="1A1F413A"/>
    <w:multiLevelType w:val="multilevel"/>
    <w:tmpl w:val="317EFBC2"/>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1C896BF3"/>
    <w:multiLevelType w:val="multilevel"/>
    <w:tmpl w:val="10C82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CF87BD5"/>
    <w:multiLevelType w:val="multilevel"/>
    <w:tmpl w:val="E264AA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1D7F50F8"/>
    <w:multiLevelType w:val="multilevel"/>
    <w:tmpl w:val="E9A03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DC246B0"/>
    <w:multiLevelType w:val="multilevel"/>
    <w:tmpl w:val="42646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DED459D"/>
    <w:multiLevelType w:val="hybridMultilevel"/>
    <w:tmpl w:val="ECEEE586"/>
    <w:lvl w:ilvl="0" w:tplc="E6E478C0">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26" w15:restartNumberingAfterBreak="0">
    <w:nsid w:val="1EBF4ED8"/>
    <w:multiLevelType w:val="multilevel"/>
    <w:tmpl w:val="F2600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04408DA"/>
    <w:multiLevelType w:val="multilevel"/>
    <w:tmpl w:val="781AE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06048BF"/>
    <w:multiLevelType w:val="multilevel"/>
    <w:tmpl w:val="17821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0D671D5"/>
    <w:multiLevelType w:val="multilevel"/>
    <w:tmpl w:val="84124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2E866B6"/>
    <w:multiLevelType w:val="hybridMultilevel"/>
    <w:tmpl w:val="596C207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15:restartNumberingAfterBreak="0">
    <w:nsid w:val="23DB3A7B"/>
    <w:multiLevelType w:val="hybridMultilevel"/>
    <w:tmpl w:val="71F41E20"/>
    <w:lvl w:ilvl="0" w:tplc="04090001">
      <w:start w:val="1"/>
      <w:numFmt w:val="bullet"/>
      <w:lvlText w:val=""/>
      <w:lvlJc w:val="left"/>
      <w:pPr>
        <w:ind w:left="958" w:hanging="360"/>
      </w:pPr>
      <w:rPr>
        <w:rFonts w:ascii="Symbol" w:hAnsi="Symbol" w:hint="default"/>
      </w:rPr>
    </w:lvl>
    <w:lvl w:ilvl="1" w:tplc="04180003" w:tentative="1">
      <w:start w:val="1"/>
      <w:numFmt w:val="bullet"/>
      <w:lvlText w:val="o"/>
      <w:lvlJc w:val="left"/>
      <w:pPr>
        <w:ind w:left="1678" w:hanging="360"/>
      </w:pPr>
      <w:rPr>
        <w:rFonts w:ascii="Courier New" w:hAnsi="Courier New" w:cs="Courier New" w:hint="default"/>
      </w:rPr>
    </w:lvl>
    <w:lvl w:ilvl="2" w:tplc="04180005" w:tentative="1">
      <w:start w:val="1"/>
      <w:numFmt w:val="bullet"/>
      <w:lvlText w:val=""/>
      <w:lvlJc w:val="left"/>
      <w:pPr>
        <w:ind w:left="2398" w:hanging="360"/>
      </w:pPr>
      <w:rPr>
        <w:rFonts w:ascii="Wingdings" w:hAnsi="Wingdings" w:hint="default"/>
      </w:rPr>
    </w:lvl>
    <w:lvl w:ilvl="3" w:tplc="04180001" w:tentative="1">
      <w:start w:val="1"/>
      <w:numFmt w:val="bullet"/>
      <w:lvlText w:val=""/>
      <w:lvlJc w:val="left"/>
      <w:pPr>
        <w:ind w:left="3118" w:hanging="360"/>
      </w:pPr>
      <w:rPr>
        <w:rFonts w:ascii="Symbol" w:hAnsi="Symbol" w:hint="default"/>
      </w:rPr>
    </w:lvl>
    <w:lvl w:ilvl="4" w:tplc="04180003" w:tentative="1">
      <w:start w:val="1"/>
      <w:numFmt w:val="bullet"/>
      <w:lvlText w:val="o"/>
      <w:lvlJc w:val="left"/>
      <w:pPr>
        <w:ind w:left="3838" w:hanging="360"/>
      </w:pPr>
      <w:rPr>
        <w:rFonts w:ascii="Courier New" w:hAnsi="Courier New" w:cs="Courier New" w:hint="default"/>
      </w:rPr>
    </w:lvl>
    <w:lvl w:ilvl="5" w:tplc="04180005" w:tentative="1">
      <w:start w:val="1"/>
      <w:numFmt w:val="bullet"/>
      <w:lvlText w:val=""/>
      <w:lvlJc w:val="left"/>
      <w:pPr>
        <w:ind w:left="4558" w:hanging="360"/>
      </w:pPr>
      <w:rPr>
        <w:rFonts w:ascii="Wingdings" w:hAnsi="Wingdings" w:hint="default"/>
      </w:rPr>
    </w:lvl>
    <w:lvl w:ilvl="6" w:tplc="04180001" w:tentative="1">
      <w:start w:val="1"/>
      <w:numFmt w:val="bullet"/>
      <w:lvlText w:val=""/>
      <w:lvlJc w:val="left"/>
      <w:pPr>
        <w:ind w:left="5278" w:hanging="360"/>
      </w:pPr>
      <w:rPr>
        <w:rFonts w:ascii="Symbol" w:hAnsi="Symbol" w:hint="default"/>
      </w:rPr>
    </w:lvl>
    <w:lvl w:ilvl="7" w:tplc="04180003" w:tentative="1">
      <w:start w:val="1"/>
      <w:numFmt w:val="bullet"/>
      <w:lvlText w:val="o"/>
      <w:lvlJc w:val="left"/>
      <w:pPr>
        <w:ind w:left="5998" w:hanging="360"/>
      </w:pPr>
      <w:rPr>
        <w:rFonts w:ascii="Courier New" w:hAnsi="Courier New" w:cs="Courier New" w:hint="default"/>
      </w:rPr>
    </w:lvl>
    <w:lvl w:ilvl="8" w:tplc="04180005" w:tentative="1">
      <w:start w:val="1"/>
      <w:numFmt w:val="bullet"/>
      <w:lvlText w:val=""/>
      <w:lvlJc w:val="left"/>
      <w:pPr>
        <w:ind w:left="6718" w:hanging="360"/>
      </w:pPr>
      <w:rPr>
        <w:rFonts w:ascii="Wingdings" w:hAnsi="Wingdings" w:hint="default"/>
      </w:rPr>
    </w:lvl>
  </w:abstractNum>
  <w:abstractNum w:abstractNumId="32" w15:restartNumberingAfterBreak="0">
    <w:nsid w:val="24B43E47"/>
    <w:multiLevelType w:val="multilevel"/>
    <w:tmpl w:val="B1940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25C93EAA"/>
    <w:multiLevelType w:val="multilevel"/>
    <w:tmpl w:val="A1A25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75C2BAB"/>
    <w:multiLevelType w:val="multilevel"/>
    <w:tmpl w:val="E1308D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8C423CB"/>
    <w:multiLevelType w:val="multilevel"/>
    <w:tmpl w:val="D364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2A08369E"/>
    <w:multiLevelType w:val="multilevel"/>
    <w:tmpl w:val="049086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B5D39A7"/>
    <w:multiLevelType w:val="hybridMultilevel"/>
    <w:tmpl w:val="ADE019E0"/>
    <w:lvl w:ilvl="0" w:tplc="04090001">
      <w:start w:val="1"/>
      <w:numFmt w:val="bullet"/>
      <w:lvlText w:val=""/>
      <w:lvlJc w:val="left"/>
      <w:pPr>
        <w:ind w:left="1069" w:hanging="360"/>
      </w:pPr>
      <w:rPr>
        <w:rFonts w:ascii="Symbol" w:hAnsi="Symbol"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38" w15:restartNumberingAfterBreak="0">
    <w:nsid w:val="2C5A29AF"/>
    <w:multiLevelType w:val="multilevel"/>
    <w:tmpl w:val="A0961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CCF43CC"/>
    <w:multiLevelType w:val="multilevel"/>
    <w:tmpl w:val="528E6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D9D2D4E"/>
    <w:multiLevelType w:val="multilevel"/>
    <w:tmpl w:val="756C4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DB373C3"/>
    <w:multiLevelType w:val="multilevel"/>
    <w:tmpl w:val="B48043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E4007CE"/>
    <w:multiLevelType w:val="multilevel"/>
    <w:tmpl w:val="482C3F94"/>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2F1C0365"/>
    <w:multiLevelType w:val="multilevel"/>
    <w:tmpl w:val="D09436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2F2A22FF"/>
    <w:multiLevelType w:val="hybridMultilevel"/>
    <w:tmpl w:val="8AA2D976"/>
    <w:lvl w:ilvl="0" w:tplc="0409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45" w15:restartNumberingAfterBreak="0">
    <w:nsid w:val="322B5714"/>
    <w:multiLevelType w:val="multilevel"/>
    <w:tmpl w:val="DEBA39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28003AB"/>
    <w:multiLevelType w:val="multilevel"/>
    <w:tmpl w:val="E5463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2B45AC2"/>
    <w:multiLevelType w:val="multilevel"/>
    <w:tmpl w:val="09FC60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4641FE8"/>
    <w:multiLevelType w:val="multilevel"/>
    <w:tmpl w:val="6F987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4C47CAC"/>
    <w:multiLevelType w:val="multilevel"/>
    <w:tmpl w:val="37063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794734D"/>
    <w:multiLevelType w:val="multilevel"/>
    <w:tmpl w:val="4802E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B2F3056"/>
    <w:multiLevelType w:val="multilevel"/>
    <w:tmpl w:val="1780E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FB71A3D"/>
    <w:multiLevelType w:val="multilevel"/>
    <w:tmpl w:val="94C61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0332AF7"/>
    <w:multiLevelType w:val="multilevel"/>
    <w:tmpl w:val="EC4CE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59D6CF3"/>
    <w:multiLevelType w:val="multilevel"/>
    <w:tmpl w:val="CA9E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72D3A62"/>
    <w:multiLevelType w:val="multilevel"/>
    <w:tmpl w:val="21BEF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ACA6603"/>
    <w:multiLevelType w:val="hybridMultilevel"/>
    <w:tmpl w:val="A0824688"/>
    <w:lvl w:ilvl="0" w:tplc="0409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7" w15:restartNumberingAfterBreak="0">
    <w:nsid w:val="4E0F5D59"/>
    <w:multiLevelType w:val="multilevel"/>
    <w:tmpl w:val="F8B0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F9A0487"/>
    <w:multiLevelType w:val="multilevel"/>
    <w:tmpl w:val="A8E600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FA6558C"/>
    <w:multiLevelType w:val="multilevel"/>
    <w:tmpl w:val="25127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51A57F8F"/>
    <w:multiLevelType w:val="multilevel"/>
    <w:tmpl w:val="D11EE3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547720BF"/>
    <w:multiLevelType w:val="multilevel"/>
    <w:tmpl w:val="05D4E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58613E5E"/>
    <w:multiLevelType w:val="multilevel"/>
    <w:tmpl w:val="98B4C3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591E2C86"/>
    <w:multiLevelType w:val="multilevel"/>
    <w:tmpl w:val="971488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595304C3"/>
    <w:multiLevelType w:val="multilevel"/>
    <w:tmpl w:val="A91AF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961187B"/>
    <w:multiLevelType w:val="multilevel"/>
    <w:tmpl w:val="9D429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A18269A"/>
    <w:multiLevelType w:val="multilevel"/>
    <w:tmpl w:val="38407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C1151A9"/>
    <w:multiLevelType w:val="multilevel"/>
    <w:tmpl w:val="EF02B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EB75C2A"/>
    <w:multiLevelType w:val="multilevel"/>
    <w:tmpl w:val="0AE099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5EC27808"/>
    <w:multiLevelType w:val="multilevel"/>
    <w:tmpl w:val="544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60CB1810"/>
    <w:multiLevelType w:val="multilevel"/>
    <w:tmpl w:val="920AF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613214BB"/>
    <w:multiLevelType w:val="multilevel"/>
    <w:tmpl w:val="0AE8A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621B7D1A"/>
    <w:multiLevelType w:val="multilevel"/>
    <w:tmpl w:val="3A68F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62EC53B8"/>
    <w:multiLevelType w:val="multilevel"/>
    <w:tmpl w:val="1726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637A7DB4"/>
    <w:multiLevelType w:val="multilevel"/>
    <w:tmpl w:val="5C7C8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380621C"/>
    <w:multiLevelType w:val="multilevel"/>
    <w:tmpl w:val="20582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63BE3104"/>
    <w:multiLevelType w:val="hybridMultilevel"/>
    <w:tmpl w:val="3F5035E8"/>
    <w:lvl w:ilvl="0" w:tplc="04090001">
      <w:start w:val="1"/>
      <w:numFmt w:val="bullet"/>
      <w:lvlText w:val=""/>
      <w:lvlJc w:val="left"/>
      <w:pPr>
        <w:ind w:left="1287" w:hanging="360"/>
      </w:pPr>
      <w:rPr>
        <w:rFonts w:ascii="Symbol" w:hAnsi="Symbol" w:hint="default"/>
      </w:rPr>
    </w:lvl>
    <w:lvl w:ilvl="1" w:tplc="04180003" w:tentative="1">
      <w:start w:val="1"/>
      <w:numFmt w:val="bullet"/>
      <w:lvlText w:val="o"/>
      <w:lvlJc w:val="left"/>
      <w:pPr>
        <w:ind w:left="2007" w:hanging="360"/>
      </w:pPr>
      <w:rPr>
        <w:rFonts w:ascii="Courier New" w:hAnsi="Courier New" w:cs="Courier New" w:hint="default"/>
      </w:rPr>
    </w:lvl>
    <w:lvl w:ilvl="2" w:tplc="04180005" w:tentative="1">
      <w:start w:val="1"/>
      <w:numFmt w:val="bullet"/>
      <w:lvlText w:val=""/>
      <w:lvlJc w:val="left"/>
      <w:pPr>
        <w:ind w:left="2727" w:hanging="360"/>
      </w:pPr>
      <w:rPr>
        <w:rFonts w:ascii="Wingdings" w:hAnsi="Wingdings" w:hint="default"/>
      </w:rPr>
    </w:lvl>
    <w:lvl w:ilvl="3" w:tplc="04180001" w:tentative="1">
      <w:start w:val="1"/>
      <w:numFmt w:val="bullet"/>
      <w:lvlText w:val=""/>
      <w:lvlJc w:val="left"/>
      <w:pPr>
        <w:ind w:left="3447" w:hanging="360"/>
      </w:pPr>
      <w:rPr>
        <w:rFonts w:ascii="Symbol" w:hAnsi="Symbol" w:hint="default"/>
      </w:rPr>
    </w:lvl>
    <w:lvl w:ilvl="4" w:tplc="04180003" w:tentative="1">
      <w:start w:val="1"/>
      <w:numFmt w:val="bullet"/>
      <w:lvlText w:val="o"/>
      <w:lvlJc w:val="left"/>
      <w:pPr>
        <w:ind w:left="4167" w:hanging="360"/>
      </w:pPr>
      <w:rPr>
        <w:rFonts w:ascii="Courier New" w:hAnsi="Courier New" w:cs="Courier New" w:hint="default"/>
      </w:rPr>
    </w:lvl>
    <w:lvl w:ilvl="5" w:tplc="04180005" w:tentative="1">
      <w:start w:val="1"/>
      <w:numFmt w:val="bullet"/>
      <w:lvlText w:val=""/>
      <w:lvlJc w:val="left"/>
      <w:pPr>
        <w:ind w:left="4887" w:hanging="360"/>
      </w:pPr>
      <w:rPr>
        <w:rFonts w:ascii="Wingdings" w:hAnsi="Wingdings" w:hint="default"/>
      </w:rPr>
    </w:lvl>
    <w:lvl w:ilvl="6" w:tplc="04180001" w:tentative="1">
      <w:start w:val="1"/>
      <w:numFmt w:val="bullet"/>
      <w:lvlText w:val=""/>
      <w:lvlJc w:val="left"/>
      <w:pPr>
        <w:ind w:left="5607" w:hanging="360"/>
      </w:pPr>
      <w:rPr>
        <w:rFonts w:ascii="Symbol" w:hAnsi="Symbol" w:hint="default"/>
      </w:rPr>
    </w:lvl>
    <w:lvl w:ilvl="7" w:tplc="04180003" w:tentative="1">
      <w:start w:val="1"/>
      <w:numFmt w:val="bullet"/>
      <w:lvlText w:val="o"/>
      <w:lvlJc w:val="left"/>
      <w:pPr>
        <w:ind w:left="6327" w:hanging="360"/>
      </w:pPr>
      <w:rPr>
        <w:rFonts w:ascii="Courier New" w:hAnsi="Courier New" w:cs="Courier New" w:hint="default"/>
      </w:rPr>
    </w:lvl>
    <w:lvl w:ilvl="8" w:tplc="04180005" w:tentative="1">
      <w:start w:val="1"/>
      <w:numFmt w:val="bullet"/>
      <w:lvlText w:val=""/>
      <w:lvlJc w:val="left"/>
      <w:pPr>
        <w:ind w:left="7047" w:hanging="360"/>
      </w:pPr>
      <w:rPr>
        <w:rFonts w:ascii="Wingdings" w:hAnsi="Wingdings" w:hint="default"/>
      </w:rPr>
    </w:lvl>
  </w:abstractNum>
  <w:abstractNum w:abstractNumId="77" w15:restartNumberingAfterBreak="0">
    <w:nsid w:val="64990DAC"/>
    <w:multiLevelType w:val="multilevel"/>
    <w:tmpl w:val="4E2C4300"/>
    <w:lvl w:ilvl="0">
      <w:start w:val="1"/>
      <w:numFmt w:val="decimal"/>
      <w:lvlText w:val="%1."/>
      <w:lvlJc w:val="left"/>
      <w:rPr>
        <w:rFonts w:ascii="Palatino Linotype" w:eastAsia="Palatino Linotype" w:hAnsi="Palatino Linotype" w:cs="Palatino Linotype"/>
        <w:b w:val="0"/>
        <w:bCs w:val="0"/>
        <w:i w:val="0"/>
        <w:iCs w:val="0"/>
        <w:smallCaps w:val="0"/>
        <w:strike w:val="0"/>
        <w:color w:val="000000"/>
        <w:spacing w:val="0"/>
        <w:w w:val="100"/>
        <w:position w:val="0"/>
        <w:sz w:val="21"/>
        <w:szCs w:val="21"/>
        <w:u w:val="none"/>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74467B1"/>
    <w:multiLevelType w:val="multilevel"/>
    <w:tmpl w:val="8304CC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6799195F"/>
    <w:multiLevelType w:val="multilevel"/>
    <w:tmpl w:val="0B60A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7B85858"/>
    <w:multiLevelType w:val="multilevel"/>
    <w:tmpl w:val="CB6EB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7D52396"/>
    <w:multiLevelType w:val="multilevel"/>
    <w:tmpl w:val="F9329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A603ECE"/>
    <w:multiLevelType w:val="multilevel"/>
    <w:tmpl w:val="3EB06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6A756A35"/>
    <w:multiLevelType w:val="multilevel"/>
    <w:tmpl w:val="7ADE0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B7362DA"/>
    <w:multiLevelType w:val="multilevel"/>
    <w:tmpl w:val="0D6E79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6C0E2DBD"/>
    <w:multiLevelType w:val="multilevel"/>
    <w:tmpl w:val="E1CA8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D593694"/>
    <w:multiLevelType w:val="multilevel"/>
    <w:tmpl w:val="A22AD0C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Theme="minorHAnsi" w:hAnsi="Times New Roman" w:cs="Times New Roman" w:hint="default"/>
      </w:rPr>
    </w:lvl>
    <w:lvl w:ilvl="2">
      <w:start w:val="1"/>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6FE43DA4"/>
    <w:multiLevelType w:val="multilevel"/>
    <w:tmpl w:val="20D03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704A1E6F"/>
    <w:multiLevelType w:val="multilevel"/>
    <w:tmpl w:val="5EB81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07B678D"/>
    <w:multiLevelType w:val="multilevel"/>
    <w:tmpl w:val="D88ABEF0"/>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70D151BB"/>
    <w:multiLevelType w:val="multilevel"/>
    <w:tmpl w:val="828C9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71E7042C"/>
    <w:multiLevelType w:val="multilevel"/>
    <w:tmpl w:val="5E40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72DA5C19"/>
    <w:multiLevelType w:val="multilevel"/>
    <w:tmpl w:val="C8A02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733B78E1"/>
    <w:multiLevelType w:val="multilevel"/>
    <w:tmpl w:val="3E70C4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73F60885"/>
    <w:multiLevelType w:val="multilevel"/>
    <w:tmpl w:val="2788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78A4C94"/>
    <w:multiLevelType w:val="multilevel"/>
    <w:tmpl w:val="3B906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784E1244"/>
    <w:multiLevelType w:val="multilevel"/>
    <w:tmpl w:val="FFDE77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93951E8"/>
    <w:multiLevelType w:val="multilevel"/>
    <w:tmpl w:val="EEFA9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79504ED4"/>
    <w:multiLevelType w:val="multilevel"/>
    <w:tmpl w:val="9F32AA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7A4B61D8"/>
    <w:multiLevelType w:val="multilevel"/>
    <w:tmpl w:val="BB4A7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7B443646"/>
    <w:multiLevelType w:val="multilevel"/>
    <w:tmpl w:val="BF940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C824835"/>
    <w:multiLevelType w:val="multilevel"/>
    <w:tmpl w:val="D26064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CB03246"/>
    <w:multiLevelType w:val="multilevel"/>
    <w:tmpl w:val="D1B6E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7E22378A"/>
    <w:multiLevelType w:val="multilevel"/>
    <w:tmpl w:val="D466C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498693055">
    <w:abstractNumId w:val="19"/>
  </w:num>
  <w:num w:numId="2" w16cid:durableId="1267616045">
    <w:abstractNumId w:val="11"/>
  </w:num>
  <w:num w:numId="3" w16cid:durableId="948665478">
    <w:abstractNumId w:val="76"/>
  </w:num>
  <w:num w:numId="4" w16cid:durableId="1829519430">
    <w:abstractNumId w:val="88"/>
  </w:num>
  <w:num w:numId="5" w16cid:durableId="425536512">
    <w:abstractNumId w:val="98"/>
  </w:num>
  <w:num w:numId="6" w16cid:durableId="1884513995">
    <w:abstractNumId w:val="55"/>
  </w:num>
  <w:num w:numId="7" w16cid:durableId="599993474">
    <w:abstractNumId w:val="49"/>
  </w:num>
  <w:num w:numId="8" w16cid:durableId="1058474678">
    <w:abstractNumId w:val="47"/>
  </w:num>
  <w:num w:numId="9" w16cid:durableId="1861775468">
    <w:abstractNumId w:val="14"/>
  </w:num>
  <w:num w:numId="10" w16cid:durableId="1307929609">
    <w:abstractNumId w:val="34"/>
  </w:num>
  <w:num w:numId="11" w16cid:durableId="1360275254">
    <w:abstractNumId w:val="95"/>
  </w:num>
  <w:num w:numId="12" w16cid:durableId="1764186419">
    <w:abstractNumId w:val="99"/>
  </w:num>
  <w:num w:numId="13" w16cid:durableId="1761104479">
    <w:abstractNumId w:val="58"/>
  </w:num>
  <w:num w:numId="14" w16cid:durableId="817771375">
    <w:abstractNumId w:val="69"/>
  </w:num>
  <w:num w:numId="15" w16cid:durableId="497886390">
    <w:abstractNumId w:val="64"/>
  </w:num>
  <w:num w:numId="16" w16cid:durableId="1037118863">
    <w:abstractNumId w:val="36"/>
  </w:num>
  <w:num w:numId="17" w16cid:durableId="1842963607">
    <w:abstractNumId w:val="56"/>
  </w:num>
  <w:num w:numId="18" w16cid:durableId="79565478">
    <w:abstractNumId w:val="31"/>
  </w:num>
  <w:num w:numId="19" w16cid:durableId="776867957">
    <w:abstractNumId w:val="10"/>
  </w:num>
  <w:num w:numId="20" w16cid:durableId="710233333">
    <w:abstractNumId w:val="30"/>
  </w:num>
  <w:num w:numId="21" w16cid:durableId="1332417057">
    <w:abstractNumId w:val="37"/>
  </w:num>
  <w:num w:numId="22" w16cid:durableId="71858374">
    <w:abstractNumId w:val="9"/>
  </w:num>
  <w:num w:numId="23" w16cid:durableId="718281351">
    <w:abstractNumId w:val="102"/>
  </w:num>
  <w:num w:numId="24" w16cid:durableId="339085516">
    <w:abstractNumId w:val="52"/>
  </w:num>
  <w:num w:numId="25" w16cid:durableId="1918249483">
    <w:abstractNumId w:val="32"/>
  </w:num>
  <w:num w:numId="26" w16cid:durableId="112335900">
    <w:abstractNumId w:val="39"/>
  </w:num>
  <w:num w:numId="27" w16cid:durableId="837694925">
    <w:abstractNumId w:val="17"/>
  </w:num>
  <w:num w:numId="28" w16cid:durableId="2073236890">
    <w:abstractNumId w:val="53"/>
  </w:num>
  <w:num w:numId="29" w16cid:durableId="159781067">
    <w:abstractNumId w:val="8"/>
  </w:num>
  <w:num w:numId="30" w16cid:durableId="1161042791">
    <w:abstractNumId w:val="85"/>
  </w:num>
  <w:num w:numId="31" w16cid:durableId="1797403906">
    <w:abstractNumId w:val="94"/>
  </w:num>
  <w:num w:numId="32" w16cid:durableId="253974819">
    <w:abstractNumId w:val="59"/>
  </w:num>
  <w:num w:numId="33" w16cid:durableId="384330964">
    <w:abstractNumId w:val="62"/>
  </w:num>
  <w:num w:numId="34" w16cid:durableId="250353658">
    <w:abstractNumId w:val="68"/>
  </w:num>
  <w:num w:numId="35" w16cid:durableId="251740673">
    <w:abstractNumId w:val="1"/>
  </w:num>
  <w:num w:numId="36" w16cid:durableId="544366816">
    <w:abstractNumId w:val="92"/>
  </w:num>
  <w:num w:numId="37" w16cid:durableId="1516192640">
    <w:abstractNumId w:val="54"/>
  </w:num>
  <w:num w:numId="38" w16cid:durableId="1278683465">
    <w:abstractNumId w:val="63"/>
  </w:num>
  <w:num w:numId="39" w16cid:durableId="2018462492">
    <w:abstractNumId w:val="18"/>
  </w:num>
  <w:num w:numId="40" w16cid:durableId="1146358035">
    <w:abstractNumId w:val="48"/>
  </w:num>
  <w:num w:numId="41" w16cid:durableId="967777737">
    <w:abstractNumId w:val="71"/>
  </w:num>
  <w:num w:numId="42" w16cid:durableId="1378507080">
    <w:abstractNumId w:val="73"/>
  </w:num>
  <w:num w:numId="43" w16cid:durableId="1519735079">
    <w:abstractNumId w:val="97"/>
  </w:num>
  <w:num w:numId="44" w16cid:durableId="377046995">
    <w:abstractNumId w:val="44"/>
  </w:num>
  <w:num w:numId="45" w16cid:durableId="1828013539">
    <w:abstractNumId w:val="61"/>
  </w:num>
  <w:num w:numId="46" w16cid:durableId="1223520474">
    <w:abstractNumId w:val="79"/>
  </w:num>
  <w:num w:numId="47" w16cid:durableId="260191144">
    <w:abstractNumId w:val="28"/>
  </w:num>
  <w:num w:numId="48" w16cid:durableId="2094086127">
    <w:abstractNumId w:val="100"/>
  </w:num>
  <w:num w:numId="49" w16cid:durableId="670378494">
    <w:abstractNumId w:val="103"/>
  </w:num>
  <w:num w:numId="50" w16cid:durableId="1003820512">
    <w:abstractNumId w:val="51"/>
  </w:num>
  <w:num w:numId="51" w16cid:durableId="635140326">
    <w:abstractNumId w:val="81"/>
  </w:num>
  <w:num w:numId="52" w16cid:durableId="1338924649">
    <w:abstractNumId w:val="91"/>
  </w:num>
  <w:num w:numId="53" w16cid:durableId="913050842">
    <w:abstractNumId w:val="29"/>
  </w:num>
  <w:num w:numId="54" w16cid:durableId="1422065898">
    <w:abstractNumId w:val="40"/>
  </w:num>
  <w:num w:numId="55" w16cid:durableId="1144544189">
    <w:abstractNumId w:val="46"/>
  </w:num>
  <w:num w:numId="56" w16cid:durableId="813840549">
    <w:abstractNumId w:val="24"/>
  </w:num>
  <w:num w:numId="57" w16cid:durableId="1990864352">
    <w:abstractNumId w:val="60"/>
  </w:num>
  <w:num w:numId="58" w16cid:durableId="1734960183">
    <w:abstractNumId w:val="22"/>
  </w:num>
  <w:num w:numId="59" w16cid:durableId="101387956">
    <w:abstractNumId w:val="80"/>
  </w:num>
  <w:num w:numId="60" w16cid:durableId="1027833611">
    <w:abstractNumId w:val="57"/>
  </w:num>
  <w:num w:numId="61" w16cid:durableId="1455900690">
    <w:abstractNumId w:val="35"/>
  </w:num>
  <w:num w:numId="62" w16cid:durableId="1289123285">
    <w:abstractNumId w:val="15"/>
  </w:num>
  <w:num w:numId="63" w16cid:durableId="498889073">
    <w:abstractNumId w:val="41"/>
  </w:num>
  <w:num w:numId="64" w16cid:durableId="1519929099">
    <w:abstractNumId w:val="67"/>
  </w:num>
  <w:num w:numId="65" w16cid:durableId="1547906452">
    <w:abstractNumId w:val="66"/>
  </w:num>
  <w:num w:numId="66" w16cid:durableId="1442994494">
    <w:abstractNumId w:val="45"/>
  </w:num>
  <w:num w:numId="67" w16cid:durableId="1522280640">
    <w:abstractNumId w:val="96"/>
  </w:num>
  <w:num w:numId="68" w16cid:durableId="2018841646">
    <w:abstractNumId w:val="5"/>
  </w:num>
  <w:num w:numId="69" w16cid:durableId="545456901">
    <w:abstractNumId w:val="82"/>
  </w:num>
  <w:num w:numId="70" w16cid:durableId="398404253">
    <w:abstractNumId w:val="3"/>
  </w:num>
  <w:num w:numId="71" w16cid:durableId="1317874981">
    <w:abstractNumId w:val="6"/>
  </w:num>
  <w:num w:numId="72" w16cid:durableId="994912588">
    <w:abstractNumId w:val="26"/>
  </w:num>
  <w:num w:numId="73" w16cid:durableId="914971658">
    <w:abstractNumId w:val="90"/>
  </w:num>
  <w:num w:numId="74" w16cid:durableId="196747591">
    <w:abstractNumId w:val="72"/>
  </w:num>
  <w:num w:numId="75" w16cid:durableId="1604219811">
    <w:abstractNumId w:val="2"/>
  </w:num>
  <w:num w:numId="76" w16cid:durableId="1012729187">
    <w:abstractNumId w:val="13"/>
  </w:num>
  <w:num w:numId="77" w16cid:durableId="1305741207">
    <w:abstractNumId w:val="74"/>
  </w:num>
  <w:num w:numId="78" w16cid:durableId="948387811">
    <w:abstractNumId w:val="21"/>
  </w:num>
  <w:num w:numId="79" w16cid:durableId="163016369">
    <w:abstractNumId w:val="38"/>
  </w:num>
  <w:num w:numId="80" w16cid:durableId="263198245">
    <w:abstractNumId w:val="65"/>
  </w:num>
  <w:num w:numId="81" w16cid:durableId="521093310">
    <w:abstractNumId w:val="16"/>
  </w:num>
  <w:num w:numId="82" w16cid:durableId="1190530458">
    <w:abstractNumId w:val="101"/>
  </w:num>
  <w:num w:numId="83" w16cid:durableId="750271007">
    <w:abstractNumId w:val="0"/>
  </w:num>
  <w:num w:numId="84" w16cid:durableId="563494615">
    <w:abstractNumId w:val="7"/>
  </w:num>
  <w:num w:numId="85" w16cid:durableId="743524974">
    <w:abstractNumId w:val="93"/>
  </w:num>
  <w:num w:numId="86" w16cid:durableId="137693608">
    <w:abstractNumId w:val="84"/>
  </w:num>
  <w:num w:numId="87" w16cid:durableId="1020475231">
    <w:abstractNumId w:val="23"/>
  </w:num>
  <w:num w:numId="88" w16cid:durableId="2042702317">
    <w:abstractNumId w:val="78"/>
  </w:num>
  <w:num w:numId="89" w16cid:durableId="1190141417">
    <w:abstractNumId w:val="12"/>
  </w:num>
  <w:num w:numId="90" w16cid:durableId="1036546001">
    <w:abstractNumId w:val="50"/>
  </w:num>
  <w:num w:numId="91" w16cid:durableId="1572542647">
    <w:abstractNumId w:val="83"/>
  </w:num>
  <w:num w:numId="92" w16cid:durableId="1967932951">
    <w:abstractNumId w:val="70"/>
  </w:num>
  <w:num w:numId="93" w16cid:durableId="1085806664">
    <w:abstractNumId w:val="33"/>
  </w:num>
  <w:num w:numId="94" w16cid:durableId="1433207756">
    <w:abstractNumId w:val="27"/>
  </w:num>
  <w:num w:numId="95" w16cid:durableId="541669348">
    <w:abstractNumId w:val="75"/>
  </w:num>
  <w:num w:numId="96" w16cid:durableId="1269777409">
    <w:abstractNumId w:val="87"/>
  </w:num>
  <w:num w:numId="97" w16cid:durableId="65417108">
    <w:abstractNumId w:val="89"/>
  </w:num>
  <w:num w:numId="98" w16cid:durableId="741634980">
    <w:abstractNumId w:val="86"/>
  </w:num>
  <w:num w:numId="99" w16cid:durableId="2056200425">
    <w:abstractNumId w:val="43"/>
  </w:num>
  <w:num w:numId="100" w16cid:durableId="248278022">
    <w:abstractNumId w:val="42"/>
  </w:num>
  <w:num w:numId="101" w16cid:durableId="772825385">
    <w:abstractNumId w:val="4"/>
  </w:num>
  <w:num w:numId="102" w16cid:durableId="1658680987">
    <w:abstractNumId w:val="20"/>
  </w:num>
  <w:num w:numId="103" w16cid:durableId="1610355548">
    <w:abstractNumId w:val="77"/>
  </w:num>
  <w:num w:numId="104" w16cid:durableId="999312922">
    <w:abstractNumId w:val="25"/>
  </w:num>
  <w:numIdMacAtCleanup w:val="9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55DF"/>
    <w:rsid w:val="00063B85"/>
    <w:rsid w:val="0006569B"/>
    <w:rsid w:val="0007214B"/>
    <w:rsid w:val="000730B0"/>
    <w:rsid w:val="000D7AD4"/>
    <w:rsid w:val="000F664F"/>
    <w:rsid w:val="00105D05"/>
    <w:rsid w:val="00113024"/>
    <w:rsid w:val="00127E47"/>
    <w:rsid w:val="00145D67"/>
    <w:rsid w:val="001922F3"/>
    <w:rsid w:val="001E3739"/>
    <w:rsid w:val="001F20E1"/>
    <w:rsid w:val="001F38AE"/>
    <w:rsid w:val="002255DF"/>
    <w:rsid w:val="00225E7B"/>
    <w:rsid w:val="00237613"/>
    <w:rsid w:val="002C35BF"/>
    <w:rsid w:val="002C7E71"/>
    <w:rsid w:val="002D5879"/>
    <w:rsid w:val="00413D72"/>
    <w:rsid w:val="00443AEE"/>
    <w:rsid w:val="0046517F"/>
    <w:rsid w:val="00467B64"/>
    <w:rsid w:val="0047048F"/>
    <w:rsid w:val="004A784B"/>
    <w:rsid w:val="004D4259"/>
    <w:rsid w:val="005138D3"/>
    <w:rsid w:val="005A5755"/>
    <w:rsid w:val="005B68BB"/>
    <w:rsid w:val="005C542C"/>
    <w:rsid w:val="005F74FE"/>
    <w:rsid w:val="00631BD3"/>
    <w:rsid w:val="00684F05"/>
    <w:rsid w:val="006C78F1"/>
    <w:rsid w:val="006D5BD8"/>
    <w:rsid w:val="00785DC7"/>
    <w:rsid w:val="007B3AD6"/>
    <w:rsid w:val="007C1E87"/>
    <w:rsid w:val="008656E3"/>
    <w:rsid w:val="0094689D"/>
    <w:rsid w:val="00966E6E"/>
    <w:rsid w:val="009D0C95"/>
    <w:rsid w:val="009D7B77"/>
    <w:rsid w:val="009E422F"/>
    <w:rsid w:val="009F2BE1"/>
    <w:rsid w:val="00A35158"/>
    <w:rsid w:val="00A36F09"/>
    <w:rsid w:val="00A370C3"/>
    <w:rsid w:val="00A56BAC"/>
    <w:rsid w:val="00A6451B"/>
    <w:rsid w:val="00A8415E"/>
    <w:rsid w:val="00A93C03"/>
    <w:rsid w:val="00AB41CD"/>
    <w:rsid w:val="00AC6638"/>
    <w:rsid w:val="00B323D4"/>
    <w:rsid w:val="00B3559A"/>
    <w:rsid w:val="00B47E34"/>
    <w:rsid w:val="00B77759"/>
    <w:rsid w:val="00BA7AC0"/>
    <w:rsid w:val="00BB09F5"/>
    <w:rsid w:val="00BF5E12"/>
    <w:rsid w:val="00C67877"/>
    <w:rsid w:val="00CA1D91"/>
    <w:rsid w:val="00CD7AD5"/>
    <w:rsid w:val="00CF1101"/>
    <w:rsid w:val="00D02B52"/>
    <w:rsid w:val="00D03924"/>
    <w:rsid w:val="00D6539D"/>
    <w:rsid w:val="00DA6650"/>
    <w:rsid w:val="00DC2A3D"/>
    <w:rsid w:val="00E250BF"/>
    <w:rsid w:val="00E44FF2"/>
    <w:rsid w:val="00E50C92"/>
    <w:rsid w:val="00EC003C"/>
    <w:rsid w:val="00F252AC"/>
    <w:rsid w:val="00F67F53"/>
    <w:rsid w:val="00F75E3E"/>
    <w:rsid w:val="00FF665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FA96DE"/>
  <w15:chartTrackingRefBased/>
  <w15:docId w15:val="{87C7810E-1B25-4E06-BF90-255261B33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ro-R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924"/>
    <w:pPr>
      <w:spacing w:after="200" w:line="276" w:lineRule="auto"/>
    </w:pPr>
    <w:rPr>
      <w:kern w:val="0"/>
      <w:sz w:val="22"/>
      <w:szCs w:val="22"/>
      <w:lang w:val="ru-RU"/>
      <w14:ligatures w14:val="none"/>
    </w:rPr>
  </w:style>
  <w:style w:type="paragraph" w:styleId="Heading1">
    <w:name w:val="heading 1"/>
    <w:basedOn w:val="Normal"/>
    <w:next w:val="Normal"/>
    <w:link w:val="Heading1Char"/>
    <w:uiPriority w:val="9"/>
    <w:qFormat/>
    <w:rsid w:val="002255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255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255D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255D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55D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55D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55D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55D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55D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255D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255D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255D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255D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255D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255D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255D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255D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255DF"/>
    <w:rPr>
      <w:rFonts w:eastAsiaTheme="majorEastAsia" w:cstheme="majorBidi"/>
      <w:color w:val="272727" w:themeColor="text1" w:themeTint="D8"/>
    </w:rPr>
  </w:style>
  <w:style w:type="paragraph" w:styleId="Title">
    <w:name w:val="Title"/>
    <w:basedOn w:val="Normal"/>
    <w:next w:val="Normal"/>
    <w:link w:val="TitleChar"/>
    <w:uiPriority w:val="10"/>
    <w:qFormat/>
    <w:rsid w:val="002255D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255D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255D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255D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55DF"/>
    <w:pPr>
      <w:spacing w:before="160"/>
      <w:jc w:val="center"/>
    </w:pPr>
    <w:rPr>
      <w:i/>
      <w:iCs/>
      <w:color w:val="404040" w:themeColor="text1" w:themeTint="BF"/>
    </w:rPr>
  </w:style>
  <w:style w:type="character" w:customStyle="1" w:styleId="QuoteChar">
    <w:name w:val="Quote Char"/>
    <w:basedOn w:val="DefaultParagraphFont"/>
    <w:link w:val="Quote"/>
    <w:uiPriority w:val="29"/>
    <w:rsid w:val="002255DF"/>
    <w:rPr>
      <w:i/>
      <w:iCs/>
      <w:color w:val="404040" w:themeColor="text1" w:themeTint="BF"/>
    </w:rPr>
  </w:style>
  <w:style w:type="paragraph" w:styleId="ListParagraph">
    <w:name w:val="List Paragraph"/>
    <w:basedOn w:val="Normal"/>
    <w:uiPriority w:val="34"/>
    <w:qFormat/>
    <w:rsid w:val="002255DF"/>
    <w:pPr>
      <w:ind w:left="720"/>
      <w:contextualSpacing/>
    </w:pPr>
  </w:style>
  <w:style w:type="character" w:styleId="IntenseEmphasis">
    <w:name w:val="Intense Emphasis"/>
    <w:basedOn w:val="DefaultParagraphFont"/>
    <w:uiPriority w:val="21"/>
    <w:qFormat/>
    <w:rsid w:val="002255DF"/>
    <w:rPr>
      <w:i/>
      <w:iCs/>
      <w:color w:val="0F4761" w:themeColor="accent1" w:themeShade="BF"/>
    </w:rPr>
  </w:style>
  <w:style w:type="paragraph" w:styleId="IntenseQuote">
    <w:name w:val="Intense Quote"/>
    <w:basedOn w:val="Normal"/>
    <w:next w:val="Normal"/>
    <w:link w:val="IntenseQuoteChar"/>
    <w:uiPriority w:val="30"/>
    <w:qFormat/>
    <w:rsid w:val="002255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255DF"/>
    <w:rPr>
      <w:i/>
      <w:iCs/>
      <w:color w:val="0F4761" w:themeColor="accent1" w:themeShade="BF"/>
    </w:rPr>
  </w:style>
  <w:style w:type="character" w:styleId="IntenseReference">
    <w:name w:val="Intense Reference"/>
    <w:basedOn w:val="DefaultParagraphFont"/>
    <w:uiPriority w:val="32"/>
    <w:qFormat/>
    <w:rsid w:val="002255DF"/>
    <w:rPr>
      <w:b/>
      <w:bCs/>
      <w:smallCaps/>
      <w:color w:val="0F4761" w:themeColor="accent1" w:themeShade="BF"/>
      <w:spacing w:val="5"/>
    </w:rPr>
  </w:style>
  <w:style w:type="paragraph" w:styleId="NoSpacing">
    <w:name w:val="No Spacing"/>
    <w:uiPriority w:val="1"/>
    <w:qFormat/>
    <w:rsid w:val="00684F05"/>
    <w:pPr>
      <w:spacing w:after="0" w:line="240" w:lineRule="auto"/>
    </w:pPr>
  </w:style>
  <w:style w:type="character" w:styleId="Hyperlink">
    <w:name w:val="Hyperlink"/>
    <w:basedOn w:val="DefaultParagraphFont"/>
    <w:uiPriority w:val="99"/>
    <w:unhideWhenUsed/>
    <w:rsid w:val="00225E7B"/>
    <w:rPr>
      <w:color w:val="467886" w:themeColor="hyperlink"/>
      <w:u w:val="single"/>
    </w:rPr>
  </w:style>
  <w:style w:type="character" w:styleId="UnresolvedMention">
    <w:name w:val="Unresolved Mention"/>
    <w:basedOn w:val="DefaultParagraphFont"/>
    <w:uiPriority w:val="99"/>
    <w:semiHidden/>
    <w:unhideWhenUsed/>
    <w:rsid w:val="00225E7B"/>
    <w:rPr>
      <w:color w:val="605E5C"/>
      <w:shd w:val="clear" w:color="auto" w:fill="E1DFDD"/>
    </w:rPr>
  </w:style>
  <w:style w:type="character" w:customStyle="1" w:styleId="Bodytext3">
    <w:name w:val="Body text (3)_"/>
    <w:basedOn w:val="DefaultParagraphFont"/>
    <w:link w:val="Bodytext30"/>
    <w:rsid w:val="00CF1101"/>
    <w:rPr>
      <w:rFonts w:ascii="Palatino Linotype" w:eastAsia="Palatino Linotype" w:hAnsi="Palatino Linotype" w:cs="Palatino Linotype"/>
      <w:b/>
      <w:bCs/>
      <w:sz w:val="21"/>
      <w:szCs w:val="21"/>
      <w:shd w:val="clear" w:color="auto" w:fill="FFFFFF"/>
    </w:rPr>
  </w:style>
  <w:style w:type="character" w:customStyle="1" w:styleId="Bodytext2">
    <w:name w:val="Body text (2)_"/>
    <w:basedOn w:val="DefaultParagraphFont"/>
    <w:link w:val="Bodytext20"/>
    <w:rsid w:val="00CF1101"/>
    <w:rPr>
      <w:rFonts w:ascii="Palatino Linotype" w:eastAsia="Palatino Linotype" w:hAnsi="Palatino Linotype" w:cs="Palatino Linotype"/>
      <w:sz w:val="21"/>
      <w:szCs w:val="21"/>
      <w:shd w:val="clear" w:color="auto" w:fill="FFFFFF"/>
    </w:rPr>
  </w:style>
  <w:style w:type="character" w:customStyle="1" w:styleId="Bodytext2Bold">
    <w:name w:val="Body text (2) + Bold"/>
    <w:basedOn w:val="Bodytext2"/>
    <w:rsid w:val="00CF1101"/>
    <w:rPr>
      <w:rFonts w:ascii="Palatino Linotype" w:eastAsia="Palatino Linotype" w:hAnsi="Palatino Linotype" w:cs="Palatino Linotype"/>
      <w:b/>
      <w:bCs/>
      <w:color w:val="000000"/>
      <w:spacing w:val="0"/>
      <w:w w:val="100"/>
      <w:position w:val="0"/>
      <w:sz w:val="21"/>
      <w:szCs w:val="21"/>
      <w:shd w:val="clear" w:color="auto" w:fill="FFFFFF"/>
      <w:lang w:val="ro-RO" w:eastAsia="ro-RO" w:bidi="ro-RO"/>
    </w:rPr>
  </w:style>
  <w:style w:type="character" w:customStyle="1" w:styleId="Heading10">
    <w:name w:val="Heading #1_"/>
    <w:basedOn w:val="DefaultParagraphFont"/>
    <w:link w:val="Heading11"/>
    <w:rsid w:val="00CF1101"/>
    <w:rPr>
      <w:rFonts w:ascii="Palatino Linotype" w:eastAsia="Palatino Linotype" w:hAnsi="Palatino Linotype" w:cs="Palatino Linotype"/>
      <w:b/>
      <w:bCs/>
      <w:sz w:val="21"/>
      <w:szCs w:val="21"/>
      <w:shd w:val="clear" w:color="auto" w:fill="FFFFFF"/>
    </w:rPr>
  </w:style>
  <w:style w:type="paragraph" w:customStyle="1" w:styleId="Bodytext30">
    <w:name w:val="Body text (3)"/>
    <w:basedOn w:val="Normal"/>
    <w:link w:val="Bodytext3"/>
    <w:rsid w:val="00CF1101"/>
    <w:pPr>
      <w:widowControl w:val="0"/>
      <w:shd w:val="clear" w:color="auto" w:fill="FFFFFF"/>
      <w:spacing w:after="0" w:line="317" w:lineRule="exact"/>
    </w:pPr>
    <w:rPr>
      <w:rFonts w:ascii="Palatino Linotype" w:eastAsia="Palatino Linotype" w:hAnsi="Palatino Linotype" w:cs="Palatino Linotype"/>
      <w:b/>
      <w:bCs/>
      <w:kern w:val="2"/>
      <w:sz w:val="21"/>
      <w:szCs w:val="21"/>
      <w:lang w:val="ro-RO"/>
      <w14:ligatures w14:val="standardContextual"/>
    </w:rPr>
  </w:style>
  <w:style w:type="paragraph" w:customStyle="1" w:styleId="Bodytext20">
    <w:name w:val="Body text (2)"/>
    <w:basedOn w:val="Normal"/>
    <w:link w:val="Bodytext2"/>
    <w:rsid w:val="00CF1101"/>
    <w:pPr>
      <w:widowControl w:val="0"/>
      <w:shd w:val="clear" w:color="auto" w:fill="FFFFFF"/>
      <w:spacing w:before="300" w:after="0" w:line="317" w:lineRule="exact"/>
      <w:ind w:hanging="360"/>
      <w:jc w:val="both"/>
    </w:pPr>
    <w:rPr>
      <w:rFonts w:ascii="Palatino Linotype" w:eastAsia="Palatino Linotype" w:hAnsi="Palatino Linotype" w:cs="Palatino Linotype"/>
      <w:kern w:val="2"/>
      <w:sz w:val="21"/>
      <w:szCs w:val="21"/>
      <w:lang w:val="ro-RO"/>
      <w14:ligatures w14:val="standardContextual"/>
    </w:rPr>
  </w:style>
  <w:style w:type="paragraph" w:customStyle="1" w:styleId="Heading11">
    <w:name w:val="Heading #1"/>
    <w:basedOn w:val="Normal"/>
    <w:link w:val="Heading10"/>
    <w:rsid w:val="00CF1101"/>
    <w:pPr>
      <w:widowControl w:val="0"/>
      <w:shd w:val="clear" w:color="auto" w:fill="FFFFFF"/>
      <w:spacing w:before="300" w:after="0" w:line="317" w:lineRule="exact"/>
      <w:jc w:val="both"/>
      <w:outlineLvl w:val="0"/>
    </w:pPr>
    <w:rPr>
      <w:rFonts w:ascii="Palatino Linotype" w:eastAsia="Palatino Linotype" w:hAnsi="Palatino Linotype" w:cs="Palatino Linotype"/>
      <w:b/>
      <w:bCs/>
      <w:kern w:val="2"/>
      <w:sz w:val="21"/>
      <w:szCs w:val="21"/>
      <w:lang w:val="ro-RO"/>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1F051-EB31-4E62-A3B1-A91D410BA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459</TotalTime>
  <Pages>11</Pages>
  <Words>5639</Words>
  <Characters>32708</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Direcția  Politici în Domeniul Asistenței Medicale Spitalicești</dc:creator>
  <cp:keywords/>
  <dc:description/>
  <cp:lastModifiedBy>Direcția  Politici în Domeniul Asistenței Medicale Spitalicești</cp:lastModifiedBy>
  <cp:revision>77</cp:revision>
  <cp:lastPrinted>2026-04-09T09:43:00Z</cp:lastPrinted>
  <dcterms:created xsi:type="dcterms:W3CDTF">2026-03-09T09:17:00Z</dcterms:created>
  <dcterms:modified xsi:type="dcterms:W3CDTF">2026-04-17T07:33:00Z</dcterms:modified>
</cp:coreProperties>
</file>